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5" w:rsidRDefault="00E448A5" w:rsidP="00F613B6">
      <w:pPr>
        <w:pStyle w:val="ListParagraph"/>
        <w:numPr>
          <w:ilvl w:val="0"/>
          <w:numId w:val="3"/>
        </w:numPr>
        <w:ind w:left="360"/>
      </w:pPr>
      <w:r>
        <w:t xml:space="preserve">Write the name of </w:t>
      </w:r>
      <w:r w:rsidR="00A7715E">
        <w:t>the compound below in the box provided</w:t>
      </w:r>
      <w:r>
        <w:t xml:space="preserve">. </w:t>
      </w:r>
      <w:r w:rsidR="008F47F0">
        <w:t xml:space="preserve"> Spelling counts!</w:t>
      </w:r>
    </w:p>
    <w:p w:rsidR="00F613B6" w:rsidRDefault="00635D18" w:rsidP="00F613B6">
      <w:r w:rsidRPr="00635D18">
        <w:rPr>
          <w:noProof/>
        </w:rPr>
        <w:drawing>
          <wp:anchor distT="0" distB="0" distL="114300" distR="114300" simplePos="0" relativeHeight="251657728" behindDoc="0" locked="0" layoutInCell="1" allowOverlap="1" wp14:anchorId="48FE34B7" wp14:editId="5B39394E">
            <wp:simplePos x="0" y="0"/>
            <wp:positionH relativeFrom="column">
              <wp:posOffset>1504950</wp:posOffset>
            </wp:positionH>
            <wp:positionV relativeFrom="paragraph">
              <wp:posOffset>88265</wp:posOffset>
            </wp:positionV>
            <wp:extent cx="1395236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3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B6" w:rsidRDefault="00F613B6" w:rsidP="00F613B6"/>
    <w:p w:rsidR="00F613B6" w:rsidRDefault="00F613B6" w:rsidP="00F613B6"/>
    <w:p w:rsidR="00F613B6" w:rsidRDefault="00F613B6" w:rsidP="00F613B6"/>
    <w:p w:rsidR="00F613B6" w:rsidRDefault="00F613B6" w:rsidP="00F613B6"/>
    <w:p w:rsidR="00F613B6" w:rsidRDefault="00F613B6" w:rsidP="00F613B6"/>
    <w:p w:rsidR="00E448A5" w:rsidRDefault="00E448A5"/>
    <w:p w:rsidR="00E448A5" w:rsidRDefault="00890F76">
      <w:r>
        <w:rPr>
          <w:noProof/>
        </w:rPr>
        <w:pict>
          <v:rect id="_x0000_s1026" style="position:absolute;margin-left:0;margin-top:1.9pt;width:395.25pt;height:27.95pt;z-index:251656192;mso-wrap-edited:f;mso-position-horizontal:absolute;mso-position-vertical:absolute" wrapcoords="-337 -300 -450 600 -450 23700 22275 23700 22387 2100 22162 0 21825 -300 -337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E448A5" w:rsidRDefault="00E448A5"/>
    <w:p w:rsidR="00E448A5" w:rsidRDefault="00E448A5"/>
    <w:p w:rsidR="00E448A5" w:rsidRDefault="00E448A5"/>
    <w:p w:rsidR="004A7867" w:rsidRDefault="00635D18">
      <w:r w:rsidRPr="00635D18">
        <w:rPr>
          <w:noProof/>
        </w:rPr>
        <w:drawing>
          <wp:anchor distT="0" distB="0" distL="114300" distR="114300" simplePos="0" relativeHeight="251659776" behindDoc="0" locked="0" layoutInCell="1" allowOverlap="1" wp14:anchorId="4B27C208" wp14:editId="4F4B99DA">
            <wp:simplePos x="0" y="0"/>
            <wp:positionH relativeFrom="column">
              <wp:posOffset>1285875</wp:posOffset>
            </wp:positionH>
            <wp:positionV relativeFrom="paragraph">
              <wp:posOffset>180340</wp:posOffset>
            </wp:positionV>
            <wp:extent cx="949372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A5">
        <w:t xml:space="preserve">2.  </w:t>
      </w:r>
      <w:r w:rsidR="00A7715E">
        <w:t>Use the following compound to complete these tasks.</w:t>
      </w:r>
    </w:p>
    <w:p w:rsidR="00360008" w:rsidRDefault="00360008"/>
    <w:p w:rsidR="00360008" w:rsidRDefault="00360008"/>
    <w:p w:rsidR="00360008" w:rsidRDefault="00360008"/>
    <w:p w:rsidR="00360008" w:rsidRDefault="00360008"/>
    <w:p w:rsidR="00360008" w:rsidRDefault="00360008"/>
    <w:p w:rsidR="00A7715E" w:rsidRDefault="00A7715E"/>
    <w:p w:rsidR="00317291" w:rsidRDefault="00A7715E" w:rsidP="00A7715E">
      <w:r>
        <w:t>(a) Write the name of the compound in the box provided. (Hint: a Cl substituent is called “</w:t>
      </w:r>
      <w:proofErr w:type="spellStart"/>
      <w:r w:rsidR="004A7867">
        <w:t>chloro</w:t>
      </w:r>
      <w:proofErr w:type="spellEnd"/>
      <w:r>
        <w:t>”</w:t>
      </w:r>
      <w:r w:rsidR="004A7867">
        <w:t xml:space="preserve"> and takes higher priority in numbering than alkyl groups.</w:t>
      </w:r>
      <w:r>
        <w:t xml:space="preserve">  All the </w:t>
      </w:r>
      <w:r w:rsidR="004A7867">
        <w:t xml:space="preserve">other </w:t>
      </w:r>
      <w:r>
        <w:t>usual naming rules apply.)</w:t>
      </w:r>
    </w:p>
    <w:p w:rsidR="00317291" w:rsidRDefault="00317291"/>
    <w:p w:rsidR="00317291" w:rsidRPr="00317291" w:rsidRDefault="00890F76">
      <w:r>
        <w:rPr>
          <w:noProof/>
        </w:rPr>
        <w:pict>
          <v:rect id="_x0000_s1032" style="position:absolute;margin-left:0;margin-top:1.05pt;width:359.25pt;height:27.95pt;z-index:251659264;mso-wrap-edited:f;mso-position-horizontal:absolute;mso-position-vertical:absolute" wrapcoords="-337 -300 -450 600 -450 23700 22275 23700 22387 2100 22162 0 21825 -300 -337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317291" w:rsidRDefault="00317291"/>
    <w:p w:rsidR="00317291" w:rsidRDefault="00317291"/>
    <w:p w:rsidR="00317291" w:rsidRDefault="00A7715E">
      <w:r>
        <w:t>(b) Draw both chair conformers in the boxes provided.</w:t>
      </w:r>
    </w:p>
    <w:p w:rsidR="00317291" w:rsidRDefault="00890F76">
      <w:r>
        <w:rPr>
          <w:noProof/>
        </w:rPr>
        <w:pict>
          <v:rect id="_x0000_s1031" style="position:absolute;margin-left:234pt;margin-top:2.7pt;width:197.25pt;height:131.45pt;z-index:251658240;mso-wrap-edited:f;mso-position-horizontal:absolute;mso-position-vertical:absolute" wrapcoords="-207 -128 -276 257 -276 22500 22015 22500 22084 900 21946 0 21738 -128 -207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rect id="_x0000_s1027" style="position:absolute;margin-left:-18pt;margin-top:2.7pt;width:197.25pt;height:131.45pt;z-index:251657216;mso-wrap-edited:f;mso-position-horizontal:absolute;mso-position-vertical:absolute" wrapcoords="-207 -128 -276 257 -276 22500 22015 22500 22084 900 21946 0 21738 -128 -207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317291" w:rsidRDefault="00317291"/>
    <w:p w:rsidR="00317291" w:rsidRDefault="00317291"/>
    <w:p w:rsidR="00317291" w:rsidRDefault="00317291"/>
    <w:p w:rsidR="00317291" w:rsidRDefault="00317291"/>
    <w:p w:rsidR="00317291" w:rsidRDefault="00317291"/>
    <w:p w:rsidR="00A7715E" w:rsidRDefault="00317291">
      <w:r>
        <w:tab/>
      </w:r>
      <w:r>
        <w:tab/>
      </w:r>
      <w:r>
        <w:tab/>
      </w:r>
    </w:p>
    <w:p w:rsidR="00317291" w:rsidRDefault="00A7715E" w:rsidP="00A7715E">
      <w:pPr>
        <w:ind w:firstLine="720"/>
        <w:rPr>
          <w:b/>
        </w:rPr>
      </w:pPr>
      <w:r>
        <w:rPr>
          <w:b/>
        </w:rPr>
        <w:t>Chair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 B</w:t>
      </w:r>
    </w:p>
    <w:p w:rsidR="00A7715E" w:rsidRDefault="00A7715E">
      <w:pPr>
        <w:rPr>
          <w:b/>
        </w:rPr>
      </w:pPr>
    </w:p>
    <w:p w:rsidR="00317291" w:rsidRDefault="00317291">
      <w:pPr>
        <w:rPr>
          <w:b/>
        </w:rPr>
      </w:pPr>
    </w:p>
    <w:p w:rsidR="00317291" w:rsidRDefault="00A7715E" w:rsidP="00A7715E">
      <w:r>
        <w:t>(c) Identify the h</w:t>
      </w:r>
      <w:r w:rsidR="00317291">
        <w:t>igher energy conformer (A or B): ____________________</w:t>
      </w:r>
    </w:p>
    <w:p w:rsidR="00317291" w:rsidRDefault="00317291"/>
    <w:p w:rsidR="00317291" w:rsidRDefault="00A7715E" w:rsidP="00A7715E">
      <w:r>
        <w:t xml:space="preserve">(d) </w:t>
      </w:r>
      <w:r w:rsidR="00317291">
        <w:t xml:space="preserve">Explain </w:t>
      </w:r>
      <w:r>
        <w:t xml:space="preserve">your choice </w:t>
      </w:r>
      <w:r w:rsidR="00317291">
        <w:t>in 1-2 sentences.</w:t>
      </w:r>
    </w:p>
    <w:p w:rsidR="00360008" w:rsidRDefault="00360008" w:rsidP="00A7715E"/>
    <w:p w:rsidR="00F06F80" w:rsidRDefault="00F06F80"/>
    <w:p w:rsidR="00317291" w:rsidRDefault="00317291"/>
    <w:p w:rsidR="00A7715E" w:rsidRDefault="00317291" w:rsidP="00A7715E">
      <w:r>
        <w:t xml:space="preserve">3. </w:t>
      </w:r>
      <w:r w:rsidR="00A7715E">
        <w:t>Use the following compound to complete these tasks.</w:t>
      </w:r>
    </w:p>
    <w:p w:rsidR="0091320C" w:rsidRDefault="00D925A3">
      <w:bookmarkStart w:id="0" w:name="_GoBack"/>
      <w:r w:rsidRPr="00D925A3">
        <w:drawing>
          <wp:anchor distT="0" distB="0" distL="114300" distR="114300" simplePos="0" relativeHeight="251659264" behindDoc="0" locked="0" layoutInCell="1" allowOverlap="1" wp14:anchorId="15D54F92" wp14:editId="335A61E4">
            <wp:simplePos x="0" y="0"/>
            <wp:positionH relativeFrom="column">
              <wp:posOffset>1143000</wp:posOffset>
            </wp:positionH>
            <wp:positionV relativeFrom="paragraph">
              <wp:posOffset>27940</wp:posOffset>
            </wp:positionV>
            <wp:extent cx="1247775" cy="852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320C" w:rsidRDefault="0091320C"/>
    <w:p w:rsidR="004C2414" w:rsidRDefault="004C2414"/>
    <w:p w:rsidR="00360008" w:rsidRDefault="00360008"/>
    <w:p w:rsidR="00360008" w:rsidRDefault="00360008"/>
    <w:p w:rsidR="00317291" w:rsidRDefault="004C2414">
      <w:r>
        <w:t xml:space="preserve">(a) </w:t>
      </w:r>
      <w:r w:rsidR="000C43BF">
        <w:t>In the box</w:t>
      </w:r>
      <w:r w:rsidR="00A7715E">
        <w:t>es provided</w:t>
      </w:r>
      <w:r w:rsidR="000C43BF">
        <w:t>, d</w:t>
      </w:r>
      <w:r w:rsidR="00317291">
        <w:t>raw a</w:t>
      </w:r>
      <w:r w:rsidR="00A7715E">
        <w:t xml:space="preserve">ll three </w:t>
      </w:r>
      <w:r w:rsidR="00A7715E" w:rsidRPr="00A7715E">
        <w:rPr>
          <w:b/>
        </w:rPr>
        <w:t>staggered</w:t>
      </w:r>
      <w:r w:rsidR="00317291">
        <w:t xml:space="preserve"> Newman projection</w:t>
      </w:r>
      <w:r w:rsidR="00A7715E">
        <w:t>s.</w:t>
      </w:r>
      <w:r w:rsidR="00317291">
        <w:t xml:space="preserve">  Draw your Newma</w:t>
      </w:r>
      <w:r w:rsidR="00A7715E">
        <w:t>n projection looking down the C1</w:t>
      </w:r>
      <w:r w:rsidR="00317291">
        <w:t>-C</w:t>
      </w:r>
      <w:r w:rsidR="00A7715E">
        <w:t>2 bond, placing C1</w:t>
      </w:r>
      <w:r w:rsidR="00317291">
        <w:t xml:space="preserve"> in front. </w:t>
      </w:r>
    </w:p>
    <w:p w:rsidR="00317291" w:rsidRDefault="00890F76">
      <w:r>
        <w:rPr>
          <w:noProof/>
        </w:rPr>
        <w:pict>
          <v:rect id="_x0000_s1035" style="position:absolute;margin-left:324pt;margin-top:15.75pt;width:143.25pt;height:125.25pt;z-index:251662336;mso-wrap-edited:f;mso-position-horizontal:absolute;mso-position-vertical:absolute" wrapcoords="-207 -128 -276 257 -276 22500 22015 22500 22084 900 21946 0 21738 -128 -207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:rsidR="00A7715E" w:rsidRDefault="00890F76">
      <w:r>
        <w:rPr>
          <w:noProof/>
        </w:rPr>
        <w:pict>
          <v:rect id="_x0000_s1034" style="position:absolute;margin-left:162pt;margin-top:1.65pt;width:143.25pt;height:125.25pt;z-index:251661312;mso-wrap-edited:f;mso-position-horizontal:absolute;mso-position-vertical:absolute" wrapcoords="-207 -128 -276 257 -276 22500 22015 22500 22084 900 21946 0 21738 -128 -207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rect id="_x0000_s1033" style="position:absolute;margin-left:0;margin-top:1.65pt;width:143.25pt;height:125.25pt;z-index:251660288;mso-wrap-edited:f;mso-position-horizontal:absolute;mso-position-vertical:absolute" wrapcoords="-207 -128 -276 257 -276 22500 22015 22500 22084 900 21946 0 21738 -128 -207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A7715E">
        <w:tab/>
        <w:t>Newman 1</w:t>
      </w:r>
      <w:r w:rsidR="00A7715E">
        <w:tab/>
      </w:r>
      <w:r w:rsidR="00A7715E">
        <w:tab/>
      </w:r>
      <w:r w:rsidR="00A7715E">
        <w:tab/>
      </w:r>
      <w:r w:rsidR="00A7715E">
        <w:tab/>
        <w:t>Newman 2</w:t>
      </w:r>
      <w:r w:rsidR="00A7715E">
        <w:tab/>
      </w:r>
      <w:r w:rsidR="00A7715E">
        <w:tab/>
      </w:r>
      <w:r w:rsidR="00A7715E">
        <w:tab/>
        <w:t>Newman 3</w:t>
      </w:r>
    </w:p>
    <w:p w:rsidR="00317291" w:rsidRDefault="00317291"/>
    <w:p w:rsidR="00317291" w:rsidRDefault="00317291"/>
    <w:p w:rsidR="00A7715E" w:rsidRDefault="00A7715E">
      <w:r>
        <w:t>(b) Rank your Newman projections from highest to lowest energy.</w:t>
      </w:r>
    </w:p>
    <w:p w:rsidR="00A7715E" w:rsidRDefault="00A7715E"/>
    <w:p w:rsidR="00A7715E" w:rsidRDefault="00A7715E">
      <w:r>
        <w:tab/>
        <w:t>________</w:t>
      </w:r>
      <w:r>
        <w:tab/>
      </w:r>
      <w:r>
        <w:tab/>
        <w:t>_________</w:t>
      </w:r>
      <w:r>
        <w:tab/>
        <w:t>__________</w:t>
      </w:r>
    </w:p>
    <w:p w:rsidR="00317291" w:rsidRDefault="00317291"/>
    <w:p w:rsidR="004C2414" w:rsidRDefault="004C2414"/>
    <w:p w:rsidR="00A7715E" w:rsidRDefault="00A7715E">
      <w:r>
        <w:t>(c) Explain your ranking in 1-2 sentences.</w:t>
      </w:r>
    </w:p>
    <w:p w:rsidR="00A7715E" w:rsidRDefault="00A7715E"/>
    <w:p w:rsidR="00A7715E" w:rsidRDefault="00A7715E"/>
    <w:p w:rsidR="00A7715E" w:rsidRDefault="00A7715E"/>
    <w:p w:rsidR="00A7715E" w:rsidRDefault="00A7715E"/>
    <w:p w:rsidR="00A7715E" w:rsidRDefault="00A7715E"/>
    <w:p w:rsidR="00A7715E" w:rsidRDefault="00A7715E"/>
    <w:p w:rsidR="004C2414" w:rsidRDefault="00A7715E">
      <w:r>
        <w:t>(d) Convert the highest energy Newman projection to a skeletal/3-D structure.</w:t>
      </w:r>
    </w:p>
    <w:p w:rsidR="00A3050A" w:rsidRPr="004C2414" w:rsidRDefault="00A3050A"/>
    <w:sectPr w:rsidR="00A3050A" w:rsidRPr="004C2414" w:rsidSect="00A3050A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76" w:rsidRDefault="00890F76">
      <w:r>
        <w:separator/>
      </w:r>
    </w:p>
  </w:endnote>
  <w:endnote w:type="continuationSeparator" w:id="0">
    <w:p w:rsidR="00890F76" w:rsidRDefault="0089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76" w:rsidRDefault="00890F76">
      <w:r>
        <w:separator/>
      </w:r>
    </w:p>
  </w:footnote>
  <w:footnote w:type="continuationSeparator" w:id="0">
    <w:p w:rsidR="00890F76" w:rsidRDefault="0089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67" w:rsidRDefault="004A7867">
    <w:pPr>
      <w:pStyle w:val="Header"/>
    </w:pPr>
    <w:proofErr w:type="spellStart"/>
    <w:r>
      <w:t>Chem</w:t>
    </w:r>
    <w:proofErr w:type="spellEnd"/>
    <w:r>
      <w:t xml:space="preserve"> 51A </w:t>
    </w:r>
    <w:r>
      <w:tab/>
    </w:r>
    <w:r>
      <w:tab/>
      <w:t>Quiz 3</w:t>
    </w:r>
  </w:p>
  <w:p w:rsidR="004A7867" w:rsidRDefault="004A7867">
    <w:pPr>
      <w:pStyle w:val="Header"/>
    </w:pPr>
    <w:r>
      <w:t>SS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552E"/>
    <w:multiLevelType w:val="hybridMultilevel"/>
    <w:tmpl w:val="0A76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5A8"/>
    <w:multiLevelType w:val="hybridMultilevel"/>
    <w:tmpl w:val="9B20959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479F"/>
    <w:multiLevelType w:val="hybridMultilevel"/>
    <w:tmpl w:val="0C7E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3050A"/>
    <w:rsid w:val="000C43BF"/>
    <w:rsid w:val="00122F7E"/>
    <w:rsid w:val="00194C25"/>
    <w:rsid w:val="002536D0"/>
    <w:rsid w:val="00282368"/>
    <w:rsid w:val="003131B2"/>
    <w:rsid w:val="00317291"/>
    <w:rsid w:val="00350B66"/>
    <w:rsid w:val="00360008"/>
    <w:rsid w:val="003B2145"/>
    <w:rsid w:val="003E1746"/>
    <w:rsid w:val="004306CD"/>
    <w:rsid w:val="004A7867"/>
    <w:rsid w:val="004B1B8C"/>
    <w:rsid w:val="004C2414"/>
    <w:rsid w:val="00635D18"/>
    <w:rsid w:val="00653464"/>
    <w:rsid w:val="00763D28"/>
    <w:rsid w:val="007E3647"/>
    <w:rsid w:val="00890F76"/>
    <w:rsid w:val="00892611"/>
    <w:rsid w:val="008F47F0"/>
    <w:rsid w:val="00905BC0"/>
    <w:rsid w:val="0091320C"/>
    <w:rsid w:val="00A3050A"/>
    <w:rsid w:val="00A7715E"/>
    <w:rsid w:val="00AA2FE1"/>
    <w:rsid w:val="00B421E7"/>
    <w:rsid w:val="00C57903"/>
    <w:rsid w:val="00D925A3"/>
    <w:rsid w:val="00D9578F"/>
    <w:rsid w:val="00E035F3"/>
    <w:rsid w:val="00E179D3"/>
    <w:rsid w:val="00E448A5"/>
    <w:rsid w:val="00E947FD"/>
    <w:rsid w:val="00F06F80"/>
    <w:rsid w:val="00F613B6"/>
    <w:rsid w:val="00F711B4"/>
    <w:rsid w:val="00FE7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ACD74-B79E-4B76-B39B-C37C96E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8C"/>
  </w:style>
  <w:style w:type="paragraph" w:styleId="Footer">
    <w:name w:val="footer"/>
    <w:basedOn w:val="Normal"/>
    <w:link w:val="FooterChar"/>
    <w:uiPriority w:val="99"/>
    <w:semiHidden/>
    <w:unhideWhenUsed/>
    <w:rsid w:val="004B1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8C"/>
  </w:style>
  <w:style w:type="paragraph" w:styleId="ListParagraph">
    <w:name w:val="List Paragraph"/>
    <w:basedOn w:val="Normal"/>
    <w:rsid w:val="0043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872</Characters>
  <Application>Microsoft Office Word</Application>
  <DocSecurity>0</DocSecurity>
  <Lines>79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Link</dc:creator>
  <cp:keywords/>
  <cp:lastModifiedBy>Me</cp:lastModifiedBy>
  <cp:revision>3</cp:revision>
  <cp:lastPrinted>2013-07-09T17:44:00Z</cp:lastPrinted>
  <dcterms:created xsi:type="dcterms:W3CDTF">2014-07-10T16:46:00Z</dcterms:created>
  <dcterms:modified xsi:type="dcterms:W3CDTF">2014-07-10T16:48:00Z</dcterms:modified>
</cp:coreProperties>
</file>