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68" w:rsidRDefault="00DC4D96">
      <w:r>
        <w:t>Essay B</w:t>
      </w:r>
    </w:p>
    <w:p w:rsidR="00DC4D96" w:rsidRPr="00C55A68" w:rsidRDefault="00C55A68">
      <w:pPr>
        <w:rPr>
          <w:u w:val="single"/>
        </w:rPr>
      </w:pPr>
      <w:r w:rsidRPr="00C55A68">
        <w:rPr>
          <w:u w:val="single"/>
        </w:rPr>
        <w:t>The Picture of Dorian Gray</w:t>
      </w:r>
    </w:p>
    <w:p w:rsidR="00DC4D96" w:rsidRDefault="00DC4D96"/>
    <w:p w:rsidR="00DC4D96" w:rsidRDefault="00DC4D96">
      <w:r>
        <w:t>Your tas</w:t>
      </w:r>
      <w:r w:rsidR="00436F76">
        <w:t>k in this paper is to answer the following</w:t>
      </w:r>
      <w:r>
        <w:t xml:space="preserve"> question: what does the character of Sybil Vane teach us about the nature, status, and</w:t>
      </w:r>
      <w:r w:rsidR="00436F76">
        <w:t>/or</w:t>
      </w:r>
      <w:r>
        <w:t xml:space="preserve"> </w:t>
      </w:r>
      <w:r w:rsidR="00734976">
        <w:t xml:space="preserve">function of art in </w:t>
      </w:r>
      <w:r w:rsidR="00734976" w:rsidRPr="00734976">
        <w:rPr>
          <w:u w:val="single"/>
        </w:rPr>
        <w:t>The Picture of Dorian Gray</w:t>
      </w:r>
      <w:r>
        <w:t>?  Clearly, there is much that might be sa</w:t>
      </w:r>
      <w:r w:rsidR="00734976">
        <w:t>id in answer to this question</w:t>
      </w:r>
      <w:r w:rsidR="00436F76">
        <w:t>; all you can do in 3 pages is offer a brief illumination of some one aspect of it</w:t>
      </w:r>
      <w:r w:rsidR="00734976">
        <w:t>.  D</w:t>
      </w:r>
      <w:r>
        <w:t>on’t worry that you can’t offer a d</w:t>
      </w:r>
      <w:r w:rsidR="00C55A68">
        <w:t>efinitive or exhaustive answer--</w:t>
      </w:r>
      <w:r>
        <w:t>focus on crafting a viable thesis that attends to some o</w:t>
      </w:r>
      <w:r w:rsidR="00436F76">
        <w:t>f the details and nuances of Sybil’s</w:t>
      </w:r>
      <w:r>
        <w:t xml:space="preserve"> character and her role in the novel.  You could even do a close reading of a scene in which she appears.</w:t>
      </w:r>
      <w:r w:rsidR="00734976">
        <w:t xml:space="preserve">  Below are some questions to get you thinking; you need not necess</w:t>
      </w:r>
      <w:r w:rsidR="00436F76">
        <w:t>arily answer them in your essay.</w:t>
      </w:r>
    </w:p>
    <w:p w:rsidR="00DC4D96" w:rsidRDefault="00DC4D96"/>
    <w:p w:rsidR="00734976" w:rsidRDefault="00DC4D96" w:rsidP="00436F76">
      <w:pPr>
        <w:ind w:left="1350"/>
      </w:pPr>
      <w:r>
        <w:t>In Chapter</w:t>
      </w:r>
      <w:r w:rsidR="00C55A68">
        <w:t xml:space="preserve"> VII </w:t>
      </w:r>
      <w:r>
        <w:t xml:space="preserve">(p. </w:t>
      </w:r>
      <w:r w:rsidR="00C55A68">
        <w:t>84</w:t>
      </w:r>
      <w:r w:rsidR="005546E1">
        <w:t>), Sybil</w:t>
      </w:r>
      <w:r w:rsidR="00C55A68">
        <w:t xml:space="preserve"> says “I have grown </w:t>
      </w:r>
      <w:r>
        <w:t xml:space="preserve">sick of shadows.”  What is the significance of this reference to “The Lady of Shallot”?  What are the implications of the reference for our understanding of </w:t>
      </w:r>
      <w:r w:rsidR="00C06250">
        <w:t xml:space="preserve">the conception of </w:t>
      </w:r>
      <w:r>
        <w:t xml:space="preserve">art and the artist in the novel?  Unlike the Lady, of course, Sybil is associated with drama rather than visual art; how are the two different for Wilde?  </w:t>
      </w:r>
    </w:p>
    <w:p w:rsidR="00734976" w:rsidRDefault="00734976" w:rsidP="00436F76">
      <w:pPr>
        <w:ind w:left="1350"/>
      </w:pPr>
    </w:p>
    <w:p w:rsidR="00734976" w:rsidRDefault="00DC4D96" w:rsidP="00436F76">
      <w:pPr>
        <w:ind w:left="1350"/>
      </w:pPr>
      <w:r>
        <w:t>Does it matter that in this work the painter is a man and the actor is a woman?</w:t>
      </w:r>
      <w:r w:rsidR="00734976">
        <w:t xml:space="preserve">  What does Sybil’s career suggest about the relation of feeling to art?  Do Sybil’s virtues as an actor suggest any similarities between visual and dramatic art?</w:t>
      </w:r>
    </w:p>
    <w:p w:rsidR="00734976" w:rsidRDefault="00734976" w:rsidP="00436F76">
      <w:pPr>
        <w:ind w:left="1350"/>
      </w:pPr>
    </w:p>
    <w:p w:rsidR="00734976" w:rsidRDefault="00734976" w:rsidP="00436F76">
      <w:pPr>
        <w:ind w:left="1350"/>
      </w:pPr>
      <w:r>
        <w:t>With what social class is Sybil associated?  What are the implications of that fact?</w:t>
      </w:r>
    </w:p>
    <w:p w:rsidR="00734976" w:rsidRDefault="00734976" w:rsidP="00436F76">
      <w:pPr>
        <w:ind w:left="1350"/>
      </w:pPr>
    </w:p>
    <w:p w:rsidR="00734976" w:rsidRDefault="00734976">
      <w:r>
        <w:t>Assume that your reader has read the novel, but</w:t>
      </w:r>
      <w:r w:rsidR="00436F76">
        <w:t xml:space="preserve"> only cursorily.  You might begin the writing process by listing your local observations.  Then determine how you can organize t</w:t>
      </w:r>
      <w:r w:rsidR="00C06250">
        <w:t>hem into an argument and what you want your overarching thesis to be</w:t>
      </w:r>
      <w:r w:rsidR="00436F76">
        <w:t>.  Once you’ve wri</w:t>
      </w:r>
      <w:r w:rsidR="00C55A68">
        <w:t>tten a draft, be sure to double-</w:t>
      </w:r>
      <w:r w:rsidR="00436F76">
        <w:t xml:space="preserve">check your work for clarity and correctness (see “Paper Pointers” in the </w:t>
      </w:r>
      <w:r w:rsidR="00C55A68">
        <w:t>“</w:t>
      </w:r>
      <w:r w:rsidR="00436F76">
        <w:t>Readings</w:t>
      </w:r>
      <w:r w:rsidR="00C55A68">
        <w:t>”</w:t>
      </w:r>
      <w:r w:rsidR="00436F76">
        <w:t xml:space="preserve"> section of the website).</w:t>
      </w:r>
    </w:p>
    <w:p w:rsidR="00734976" w:rsidRDefault="00734976"/>
    <w:p w:rsidR="00DC4D96" w:rsidRDefault="00DC4D96"/>
    <w:sectPr w:rsidR="00DC4D96" w:rsidSect="00DC4D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4D96"/>
    <w:rsid w:val="00436F76"/>
    <w:rsid w:val="005546E1"/>
    <w:rsid w:val="005B30D6"/>
    <w:rsid w:val="00734976"/>
    <w:rsid w:val="008E2C0C"/>
    <w:rsid w:val="00C06250"/>
    <w:rsid w:val="00C55A68"/>
    <w:rsid w:val="00DC4D96"/>
    <w:rsid w:val="00E507B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Macintosh Word</Application>
  <DocSecurity>0</DocSecurity>
  <Lines>12</Lines>
  <Paragraphs>3</Paragraphs>
  <ScaleCrop>false</ScaleCrop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3</cp:revision>
  <dcterms:created xsi:type="dcterms:W3CDTF">2014-12-01T19:13:00Z</dcterms:created>
  <dcterms:modified xsi:type="dcterms:W3CDTF">2014-12-01T19:15:00Z</dcterms:modified>
</cp:coreProperties>
</file>