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47" w:rsidRPr="00BD2DBC" w:rsidRDefault="00F06135">
      <w:pPr>
        <w:rPr>
          <w:b/>
        </w:rPr>
      </w:pPr>
      <w:bookmarkStart w:id="0" w:name="_GoBack"/>
      <w:bookmarkEnd w:id="0"/>
      <w:r w:rsidRPr="00BD2DBC">
        <w:rPr>
          <w:b/>
        </w:rPr>
        <w:t>ACGME Anesthesiology Milestones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7200"/>
        <w:gridCol w:w="1638"/>
      </w:tblGrid>
      <w:tr w:rsidR="00F06135" w:rsidTr="00F06135">
        <w:tc>
          <w:tcPr>
            <w:tcW w:w="738" w:type="dxa"/>
            <w:shd w:val="clear" w:color="auto" w:fill="DEEAF6" w:themeFill="accent1" w:themeFillTint="33"/>
          </w:tcPr>
          <w:p w:rsidR="00F06135" w:rsidRDefault="00F06135"/>
        </w:tc>
        <w:tc>
          <w:tcPr>
            <w:tcW w:w="7200" w:type="dxa"/>
            <w:shd w:val="clear" w:color="auto" w:fill="DEEAF6" w:themeFill="accent1" w:themeFillTint="33"/>
          </w:tcPr>
          <w:p w:rsidR="00F06135" w:rsidRDefault="00F06135" w:rsidP="00F06135">
            <w:pPr>
              <w:tabs>
                <w:tab w:val="left" w:pos="4020"/>
              </w:tabs>
            </w:pPr>
            <w:r>
              <w:t>MILESTONES</w:t>
            </w:r>
          </w:p>
        </w:tc>
        <w:tc>
          <w:tcPr>
            <w:tcW w:w="1638" w:type="dxa"/>
            <w:shd w:val="clear" w:color="auto" w:fill="DEEAF6" w:themeFill="accent1" w:themeFillTint="33"/>
          </w:tcPr>
          <w:p w:rsidR="00F06135" w:rsidRDefault="00F06135" w:rsidP="00F06135">
            <w:pPr>
              <w:jc w:val="center"/>
            </w:pPr>
            <w:r>
              <w:t>“X” included in scenario</w:t>
            </w:r>
          </w:p>
        </w:tc>
      </w:tr>
      <w:tr w:rsidR="00AD348D" w:rsidTr="00F06135">
        <w:tc>
          <w:tcPr>
            <w:tcW w:w="738" w:type="dxa"/>
            <w:shd w:val="clear" w:color="auto" w:fill="BFBFBF" w:themeFill="background1" w:themeFillShade="BF"/>
          </w:tcPr>
          <w:p w:rsidR="00AD348D" w:rsidRDefault="00AD348D">
            <w:r>
              <w:t>PC1</w:t>
            </w:r>
          </w:p>
        </w:tc>
        <w:tc>
          <w:tcPr>
            <w:tcW w:w="7200" w:type="dxa"/>
          </w:tcPr>
          <w:p w:rsidR="00AD348D" w:rsidRPr="00F06135" w:rsidRDefault="00AD348D" w:rsidP="00AD348D">
            <w:pPr>
              <w:rPr>
                <w:sz w:val="20"/>
              </w:rPr>
            </w:pPr>
            <w:r w:rsidRPr="00F06135">
              <w:rPr>
                <w:sz w:val="20"/>
              </w:rPr>
              <w:t>Pre-Anesthesia Patient Evaluation, Assessment, and Preparation</w:t>
            </w:r>
          </w:p>
        </w:tc>
        <w:tc>
          <w:tcPr>
            <w:tcW w:w="1638" w:type="dxa"/>
          </w:tcPr>
          <w:p w:rsidR="00AD348D" w:rsidRDefault="00AD348D" w:rsidP="00F06135">
            <w:pPr>
              <w:jc w:val="center"/>
            </w:pPr>
          </w:p>
        </w:tc>
      </w:tr>
      <w:tr w:rsidR="00AD348D" w:rsidTr="00F06135">
        <w:tc>
          <w:tcPr>
            <w:tcW w:w="738" w:type="dxa"/>
            <w:shd w:val="clear" w:color="auto" w:fill="BFBFBF" w:themeFill="background1" w:themeFillShade="BF"/>
          </w:tcPr>
          <w:p w:rsidR="00AD348D" w:rsidRDefault="00AD348D">
            <w:r>
              <w:t>PC2</w:t>
            </w:r>
          </w:p>
        </w:tc>
        <w:tc>
          <w:tcPr>
            <w:tcW w:w="7200" w:type="dxa"/>
          </w:tcPr>
          <w:p w:rsidR="00AD348D" w:rsidRPr="00F06135" w:rsidRDefault="00AD348D">
            <w:pPr>
              <w:rPr>
                <w:sz w:val="20"/>
              </w:rPr>
            </w:pPr>
            <w:r w:rsidRPr="00F06135">
              <w:rPr>
                <w:sz w:val="20"/>
              </w:rPr>
              <w:t>Anesthetic Plan and Conduct</w:t>
            </w:r>
          </w:p>
        </w:tc>
        <w:tc>
          <w:tcPr>
            <w:tcW w:w="1638" w:type="dxa"/>
          </w:tcPr>
          <w:p w:rsidR="00AD348D" w:rsidRDefault="00AD348D" w:rsidP="00F06135">
            <w:pPr>
              <w:jc w:val="center"/>
            </w:pPr>
          </w:p>
        </w:tc>
      </w:tr>
      <w:tr w:rsidR="00AD348D" w:rsidTr="00F06135">
        <w:tc>
          <w:tcPr>
            <w:tcW w:w="738" w:type="dxa"/>
            <w:shd w:val="clear" w:color="auto" w:fill="BFBFBF" w:themeFill="background1" w:themeFillShade="BF"/>
          </w:tcPr>
          <w:p w:rsidR="00AD348D" w:rsidRDefault="00AD348D">
            <w:r>
              <w:t>PC3</w:t>
            </w:r>
          </w:p>
        </w:tc>
        <w:tc>
          <w:tcPr>
            <w:tcW w:w="7200" w:type="dxa"/>
          </w:tcPr>
          <w:p w:rsidR="00AD348D" w:rsidRPr="00F06135" w:rsidRDefault="00AD348D">
            <w:pPr>
              <w:rPr>
                <w:sz w:val="20"/>
              </w:rPr>
            </w:pPr>
            <w:proofErr w:type="spellStart"/>
            <w:r w:rsidRPr="00F06135">
              <w:rPr>
                <w:sz w:val="20"/>
              </w:rPr>
              <w:t>Peri</w:t>
            </w:r>
            <w:proofErr w:type="spellEnd"/>
            <w:r w:rsidRPr="00F06135">
              <w:rPr>
                <w:sz w:val="20"/>
              </w:rPr>
              <w:t>-procedural Pain Management</w:t>
            </w:r>
          </w:p>
        </w:tc>
        <w:tc>
          <w:tcPr>
            <w:tcW w:w="1638" w:type="dxa"/>
          </w:tcPr>
          <w:p w:rsidR="00AD348D" w:rsidRDefault="00AD348D" w:rsidP="00F06135">
            <w:pPr>
              <w:jc w:val="center"/>
            </w:pPr>
          </w:p>
        </w:tc>
      </w:tr>
      <w:tr w:rsidR="00AD348D" w:rsidTr="00F06135">
        <w:tc>
          <w:tcPr>
            <w:tcW w:w="738" w:type="dxa"/>
            <w:shd w:val="clear" w:color="auto" w:fill="BFBFBF" w:themeFill="background1" w:themeFillShade="BF"/>
          </w:tcPr>
          <w:p w:rsidR="00AD348D" w:rsidRDefault="00AD348D">
            <w:r>
              <w:t>PC4</w:t>
            </w:r>
          </w:p>
        </w:tc>
        <w:tc>
          <w:tcPr>
            <w:tcW w:w="7200" w:type="dxa"/>
          </w:tcPr>
          <w:p w:rsidR="00AD348D" w:rsidRPr="00F06135" w:rsidRDefault="00AD348D" w:rsidP="00AD348D">
            <w:pPr>
              <w:rPr>
                <w:sz w:val="20"/>
              </w:rPr>
            </w:pPr>
            <w:r w:rsidRPr="00F06135">
              <w:rPr>
                <w:sz w:val="20"/>
              </w:rPr>
              <w:t xml:space="preserve">Management of </w:t>
            </w:r>
            <w:proofErr w:type="spellStart"/>
            <w:r w:rsidRPr="00F06135">
              <w:rPr>
                <w:sz w:val="20"/>
              </w:rPr>
              <w:t>Peri</w:t>
            </w:r>
            <w:proofErr w:type="spellEnd"/>
            <w:r w:rsidRPr="00F06135">
              <w:rPr>
                <w:sz w:val="20"/>
              </w:rPr>
              <w:t>-ane</w:t>
            </w:r>
            <w:r w:rsidR="00F06135">
              <w:rPr>
                <w:sz w:val="20"/>
              </w:rPr>
              <w:t>s</w:t>
            </w:r>
            <w:r w:rsidRPr="00F06135">
              <w:rPr>
                <w:sz w:val="20"/>
              </w:rPr>
              <w:t>thetic Complications</w:t>
            </w:r>
          </w:p>
        </w:tc>
        <w:tc>
          <w:tcPr>
            <w:tcW w:w="1638" w:type="dxa"/>
          </w:tcPr>
          <w:p w:rsidR="00AD348D" w:rsidRDefault="00AD348D" w:rsidP="00F06135">
            <w:pPr>
              <w:jc w:val="center"/>
            </w:pPr>
          </w:p>
        </w:tc>
      </w:tr>
      <w:tr w:rsidR="00AD348D" w:rsidTr="00F06135">
        <w:tc>
          <w:tcPr>
            <w:tcW w:w="738" w:type="dxa"/>
            <w:shd w:val="clear" w:color="auto" w:fill="BFBFBF" w:themeFill="background1" w:themeFillShade="BF"/>
          </w:tcPr>
          <w:p w:rsidR="00AD348D" w:rsidRDefault="00AD348D">
            <w:r>
              <w:t>PC5</w:t>
            </w:r>
          </w:p>
        </w:tc>
        <w:tc>
          <w:tcPr>
            <w:tcW w:w="7200" w:type="dxa"/>
          </w:tcPr>
          <w:p w:rsidR="00AD348D" w:rsidRPr="00F06135" w:rsidRDefault="00AD348D">
            <w:pPr>
              <w:rPr>
                <w:sz w:val="20"/>
              </w:rPr>
            </w:pPr>
            <w:r w:rsidRPr="00F06135">
              <w:rPr>
                <w:sz w:val="20"/>
              </w:rPr>
              <w:t>Crisis Management</w:t>
            </w:r>
          </w:p>
        </w:tc>
        <w:tc>
          <w:tcPr>
            <w:tcW w:w="1638" w:type="dxa"/>
          </w:tcPr>
          <w:p w:rsidR="00AD348D" w:rsidRDefault="00AD348D" w:rsidP="00F06135">
            <w:pPr>
              <w:jc w:val="center"/>
            </w:pPr>
          </w:p>
        </w:tc>
      </w:tr>
      <w:tr w:rsidR="00AD348D" w:rsidTr="00F06135">
        <w:tc>
          <w:tcPr>
            <w:tcW w:w="738" w:type="dxa"/>
            <w:shd w:val="clear" w:color="auto" w:fill="BFBFBF" w:themeFill="background1" w:themeFillShade="BF"/>
          </w:tcPr>
          <w:p w:rsidR="00AD348D" w:rsidRDefault="00AD348D">
            <w:r>
              <w:t>PC6</w:t>
            </w:r>
          </w:p>
        </w:tc>
        <w:tc>
          <w:tcPr>
            <w:tcW w:w="7200" w:type="dxa"/>
          </w:tcPr>
          <w:p w:rsidR="00AD348D" w:rsidRPr="00F06135" w:rsidRDefault="00AD348D">
            <w:pPr>
              <w:rPr>
                <w:sz w:val="20"/>
              </w:rPr>
            </w:pPr>
            <w:r w:rsidRPr="00F06135">
              <w:rPr>
                <w:sz w:val="20"/>
              </w:rPr>
              <w:t>Triage and Management of the Critically-ill Patient in a Non-operative Setting</w:t>
            </w:r>
          </w:p>
        </w:tc>
        <w:tc>
          <w:tcPr>
            <w:tcW w:w="1638" w:type="dxa"/>
          </w:tcPr>
          <w:p w:rsidR="00AD348D" w:rsidRDefault="00AD348D" w:rsidP="00F06135">
            <w:pPr>
              <w:jc w:val="center"/>
            </w:pPr>
          </w:p>
        </w:tc>
      </w:tr>
      <w:tr w:rsidR="00AD348D" w:rsidTr="00F06135">
        <w:tc>
          <w:tcPr>
            <w:tcW w:w="738" w:type="dxa"/>
            <w:shd w:val="clear" w:color="auto" w:fill="BFBFBF" w:themeFill="background1" w:themeFillShade="BF"/>
          </w:tcPr>
          <w:p w:rsidR="00AD348D" w:rsidRDefault="00AD348D">
            <w:r>
              <w:t>PC7</w:t>
            </w:r>
          </w:p>
        </w:tc>
        <w:tc>
          <w:tcPr>
            <w:tcW w:w="7200" w:type="dxa"/>
          </w:tcPr>
          <w:p w:rsidR="00AD348D" w:rsidRPr="00F06135" w:rsidRDefault="00AD348D">
            <w:pPr>
              <w:rPr>
                <w:sz w:val="20"/>
              </w:rPr>
            </w:pPr>
            <w:r w:rsidRPr="00F06135">
              <w:rPr>
                <w:sz w:val="20"/>
              </w:rPr>
              <w:t>Acute, Chronic, and Cancer-related Pain Consultation and Management</w:t>
            </w:r>
          </w:p>
        </w:tc>
        <w:tc>
          <w:tcPr>
            <w:tcW w:w="1638" w:type="dxa"/>
          </w:tcPr>
          <w:p w:rsidR="00AD348D" w:rsidRDefault="00AD348D" w:rsidP="00F06135">
            <w:pPr>
              <w:jc w:val="center"/>
            </w:pPr>
          </w:p>
        </w:tc>
      </w:tr>
      <w:tr w:rsidR="00AD348D" w:rsidTr="00F06135">
        <w:tc>
          <w:tcPr>
            <w:tcW w:w="738" w:type="dxa"/>
            <w:shd w:val="clear" w:color="auto" w:fill="BFBFBF" w:themeFill="background1" w:themeFillShade="BF"/>
          </w:tcPr>
          <w:p w:rsidR="00AD348D" w:rsidRDefault="00AD348D">
            <w:r>
              <w:t>PC8</w:t>
            </w:r>
          </w:p>
        </w:tc>
        <w:tc>
          <w:tcPr>
            <w:tcW w:w="7200" w:type="dxa"/>
          </w:tcPr>
          <w:p w:rsidR="00AD348D" w:rsidRPr="00F06135" w:rsidRDefault="00AD348D">
            <w:pPr>
              <w:rPr>
                <w:sz w:val="20"/>
              </w:rPr>
            </w:pPr>
            <w:r w:rsidRPr="00F06135">
              <w:rPr>
                <w:sz w:val="20"/>
              </w:rPr>
              <w:t>Technical Skills: Airway Management</w:t>
            </w:r>
          </w:p>
        </w:tc>
        <w:tc>
          <w:tcPr>
            <w:tcW w:w="1638" w:type="dxa"/>
          </w:tcPr>
          <w:p w:rsidR="00AD348D" w:rsidRDefault="00AD348D" w:rsidP="00F06135">
            <w:pPr>
              <w:jc w:val="center"/>
            </w:pPr>
          </w:p>
        </w:tc>
      </w:tr>
      <w:tr w:rsidR="00AD348D" w:rsidTr="00F06135">
        <w:tc>
          <w:tcPr>
            <w:tcW w:w="738" w:type="dxa"/>
            <w:shd w:val="clear" w:color="auto" w:fill="BFBFBF" w:themeFill="background1" w:themeFillShade="BF"/>
          </w:tcPr>
          <w:p w:rsidR="00AD348D" w:rsidRDefault="00AD348D">
            <w:r>
              <w:t>PC9</w:t>
            </w:r>
          </w:p>
        </w:tc>
        <w:tc>
          <w:tcPr>
            <w:tcW w:w="7200" w:type="dxa"/>
          </w:tcPr>
          <w:p w:rsidR="00AD348D" w:rsidRPr="00F06135" w:rsidRDefault="00AD348D">
            <w:pPr>
              <w:rPr>
                <w:sz w:val="20"/>
              </w:rPr>
            </w:pPr>
            <w:r w:rsidRPr="00F06135">
              <w:rPr>
                <w:sz w:val="20"/>
              </w:rPr>
              <w:t>Technically Skills: Use and Interpretation of Monitoring and Equipment</w:t>
            </w:r>
          </w:p>
        </w:tc>
        <w:tc>
          <w:tcPr>
            <w:tcW w:w="1638" w:type="dxa"/>
          </w:tcPr>
          <w:p w:rsidR="00AD348D" w:rsidRDefault="00AD348D" w:rsidP="00F06135">
            <w:pPr>
              <w:jc w:val="center"/>
            </w:pPr>
          </w:p>
        </w:tc>
      </w:tr>
      <w:tr w:rsidR="00AD348D" w:rsidTr="00F06135">
        <w:tc>
          <w:tcPr>
            <w:tcW w:w="738" w:type="dxa"/>
            <w:shd w:val="clear" w:color="auto" w:fill="BFBFBF" w:themeFill="background1" w:themeFillShade="BF"/>
          </w:tcPr>
          <w:p w:rsidR="00AD348D" w:rsidRDefault="00AD348D">
            <w:r>
              <w:t>PC 10</w:t>
            </w:r>
          </w:p>
        </w:tc>
        <w:tc>
          <w:tcPr>
            <w:tcW w:w="7200" w:type="dxa"/>
          </w:tcPr>
          <w:p w:rsidR="00AD348D" w:rsidRPr="00F06135" w:rsidRDefault="00AD348D">
            <w:pPr>
              <w:rPr>
                <w:sz w:val="20"/>
              </w:rPr>
            </w:pPr>
            <w:r w:rsidRPr="00F06135">
              <w:rPr>
                <w:sz w:val="20"/>
              </w:rPr>
              <w:t>Technical Skills: Regional Anesthesia</w:t>
            </w:r>
          </w:p>
        </w:tc>
        <w:tc>
          <w:tcPr>
            <w:tcW w:w="1638" w:type="dxa"/>
          </w:tcPr>
          <w:p w:rsidR="00AD348D" w:rsidRDefault="00AD348D" w:rsidP="00F06135">
            <w:pPr>
              <w:jc w:val="center"/>
            </w:pPr>
          </w:p>
        </w:tc>
      </w:tr>
      <w:tr w:rsidR="00AD348D" w:rsidTr="00F06135">
        <w:tc>
          <w:tcPr>
            <w:tcW w:w="738" w:type="dxa"/>
            <w:shd w:val="clear" w:color="auto" w:fill="BFBFBF" w:themeFill="background1" w:themeFillShade="BF"/>
          </w:tcPr>
          <w:p w:rsidR="00AD348D" w:rsidRDefault="00AD348D">
            <w:r>
              <w:t>MK1</w:t>
            </w:r>
          </w:p>
        </w:tc>
        <w:tc>
          <w:tcPr>
            <w:tcW w:w="7200" w:type="dxa"/>
          </w:tcPr>
          <w:p w:rsidR="00AD348D" w:rsidRPr="00F06135" w:rsidRDefault="00AD348D">
            <w:pPr>
              <w:rPr>
                <w:sz w:val="20"/>
              </w:rPr>
            </w:pPr>
            <w:r w:rsidRPr="00F06135">
              <w:rPr>
                <w:sz w:val="20"/>
              </w:rPr>
              <w:t>Knowledge of Biomedical, Clinical, Epidemiological, and Social-behavioral Sciences as Outlined in the ABA Content Outline</w:t>
            </w:r>
          </w:p>
        </w:tc>
        <w:tc>
          <w:tcPr>
            <w:tcW w:w="1638" w:type="dxa"/>
          </w:tcPr>
          <w:p w:rsidR="00AD348D" w:rsidRDefault="00AD348D" w:rsidP="00F06135">
            <w:pPr>
              <w:jc w:val="center"/>
            </w:pPr>
          </w:p>
        </w:tc>
      </w:tr>
      <w:tr w:rsidR="00AD348D" w:rsidTr="00F06135">
        <w:tc>
          <w:tcPr>
            <w:tcW w:w="738" w:type="dxa"/>
            <w:shd w:val="clear" w:color="auto" w:fill="BFBFBF" w:themeFill="background1" w:themeFillShade="BF"/>
          </w:tcPr>
          <w:p w:rsidR="00AD348D" w:rsidRDefault="00AD348D">
            <w:r>
              <w:t>SBP1</w:t>
            </w:r>
          </w:p>
        </w:tc>
        <w:tc>
          <w:tcPr>
            <w:tcW w:w="7200" w:type="dxa"/>
          </w:tcPr>
          <w:p w:rsidR="00AD348D" w:rsidRPr="00F06135" w:rsidRDefault="00AD348D">
            <w:pPr>
              <w:rPr>
                <w:sz w:val="20"/>
              </w:rPr>
            </w:pPr>
            <w:r w:rsidRPr="00F06135">
              <w:rPr>
                <w:sz w:val="20"/>
              </w:rPr>
              <w:t>Coordination of Patient Care within the Health Care System</w:t>
            </w:r>
          </w:p>
        </w:tc>
        <w:tc>
          <w:tcPr>
            <w:tcW w:w="1638" w:type="dxa"/>
          </w:tcPr>
          <w:p w:rsidR="00AD348D" w:rsidRDefault="00AD348D" w:rsidP="00F06135">
            <w:pPr>
              <w:jc w:val="center"/>
            </w:pPr>
          </w:p>
        </w:tc>
      </w:tr>
      <w:tr w:rsidR="00AD348D" w:rsidTr="00F06135">
        <w:tc>
          <w:tcPr>
            <w:tcW w:w="738" w:type="dxa"/>
            <w:shd w:val="clear" w:color="auto" w:fill="BFBFBF" w:themeFill="background1" w:themeFillShade="BF"/>
          </w:tcPr>
          <w:p w:rsidR="00AD348D" w:rsidRDefault="00AD348D">
            <w:r>
              <w:t>SBP2</w:t>
            </w:r>
          </w:p>
        </w:tc>
        <w:tc>
          <w:tcPr>
            <w:tcW w:w="7200" w:type="dxa"/>
          </w:tcPr>
          <w:p w:rsidR="00AD348D" w:rsidRPr="00F06135" w:rsidRDefault="00AD348D">
            <w:pPr>
              <w:rPr>
                <w:sz w:val="20"/>
              </w:rPr>
            </w:pPr>
            <w:r w:rsidRPr="00F06135">
              <w:rPr>
                <w:sz w:val="20"/>
              </w:rPr>
              <w:t>Patient Safety and Quality Improvement</w:t>
            </w:r>
          </w:p>
        </w:tc>
        <w:tc>
          <w:tcPr>
            <w:tcW w:w="1638" w:type="dxa"/>
          </w:tcPr>
          <w:p w:rsidR="00AD348D" w:rsidRDefault="00AD348D" w:rsidP="00F06135">
            <w:pPr>
              <w:jc w:val="center"/>
            </w:pPr>
          </w:p>
        </w:tc>
      </w:tr>
      <w:tr w:rsidR="00AD348D" w:rsidTr="00F06135">
        <w:tc>
          <w:tcPr>
            <w:tcW w:w="738" w:type="dxa"/>
            <w:shd w:val="clear" w:color="auto" w:fill="BFBFBF" w:themeFill="background1" w:themeFillShade="BF"/>
          </w:tcPr>
          <w:p w:rsidR="00AD348D" w:rsidRDefault="00AD348D">
            <w:r>
              <w:t>PBLI1</w:t>
            </w:r>
          </w:p>
        </w:tc>
        <w:tc>
          <w:tcPr>
            <w:tcW w:w="7200" w:type="dxa"/>
          </w:tcPr>
          <w:p w:rsidR="00AD348D" w:rsidRPr="00F06135" w:rsidRDefault="00AD348D">
            <w:pPr>
              <w:rPr>
                <w:sz w:val="20"/>
              </w:rPr>
            </w:pPr>
            <w:r w:rsidRPr="00F06135">
              <w:rPr>
                <w:sz w:val="20"/>
              </w:rPr>
              <w:t>Incorporation of Quality Improvement and Patient Safety Initiatives into Personal Practice</w:t>
            </w:r>
          </w:p>
        </w:tc>
        <w:tc>
          <w:tcPr>
            <w:tcW w:w="1638" w:type="dxa"/>
          </w:tcPr>
          <w:p w:rsidR="00AD348D" w:rsidRDefault="00AD348D" w:rsidP="00F06135">
            <w:pPr>
              <w:jc w:val="center"/>
            </w:pPr>
          </w:p>
        </w:tc>
      </w:tr>
      <w:tr w:rsidR="00AD348D" w:rsidTr="00F06135">
        <w:tc>
          <w:tcPr>
            <w:tcW w:w="738" w:type="dxa"/>
            <w:shd w:val="clear" w:color="auto" w:fill="BFBFBF" w:themeFill="background1" w:themeFillShade="BF"/>
          </w:tcPr>
          <w:p w:rsidR="00AD348D" w:rsidRDefault="00AD348D">
            <w:r>
              <w:t>PBLI2</w:t>
            </w:r>
          </w:p>
        </w:tc>
        <w:tc>
          <w:tcPr>
            <w:tcW w:w="7200" w:type="dxa"/>
          </w:tcPr>
          <w:p w:rsidR="00AD348D" w:rsidRPr="00F06135" w:rsidRDefault="00AD348D">
            <w:pPr>
              <w:rPr>
                <w:sz w:val="20"/>
              </w:rPr>
            </w:pPr>
            <w:r w:rsidRPr="00F06135">
              <w:rPr>
                <w:sz w:val="20"/>
              </w:rPr>
              <w:t>Analysis of Practice to Identify Areas in Need of Improvement</w:t>
            </w:r>
          </w:p>
        </w:tc>
        <w:tc>
          <w:tcPr>
            <w:tcW w:w="1638" w:type="dxa"/>
          </w:tcPr>
          <w:p w:rsidR="00AD348D" w:rsidRDefault="00AD348D" w:rsidP="00F06135">
            <w:pPr>
              <w:jc w:val="center"/>
            </w:pPr>
          </w:p>
        </w:tc>
      </w:tr>
      <w:tr w:rsidR="00AD348D" w:rsidTr="00F06135">
        <w:tc>
          <w:tcPr>
            <w:tcW w:w="738" w:type="dxa"/>
            <w:shd w:val="clear" w:color="auto" w:fill="BFBFBF" w:themeFill="background1" w:themeFillShade="BF"/>
          </w:tcPr>
          <w:p w:rsidR="00AD348D" w:rsidRDefault="00F06135">
            <w:r>
              <w:t>PBLI3</w:t>
            </w:r>
          </w:p>
        </w:tc>
        <w:tc>
          <w:tcPr>
            <w:tcW w:w="7200" w:type="dxa"/>
          </w:tcPr>
          <w:p w:rsidR="00AD348D" w:rsidRPr="00F06135" w:rsidRDefault="00F06135">
            <w:pPr>
              <w:rPr>
                <w:sz w:val="20"/>
              </w:rPr>
            </w:pPr>
            <w:r w:rsidRPr="00F06135">
              <w:rPr>
                <w:sz w:val="20"/>
              </w:rPr>
              <w:t>Self-directed Learning</w:t>
            </w:r>
          </w:p>
        </w:tc>
        <w:tc>
          <w:tcPr>
            <w:tcW w:w="1638" w:type="dxa"/>
          </w:tcPr>
          <w:p w:rsidR="00AD348D" w:rsidRDefault="00AD348D" w:rsidP="00F06135">
            <w:pPr>
              <w:jc w:val="center"/>
            </w:pPr>
          </w:p>
        </w:tc>
      </w:tr>
      <w:tr w:rsidR="00F06135" w:rsidTr="00F06135">
        <w:tc>
          <w:tcPr>
            <w:tcW w:w="738" w:type="dxa"/>
            <w:shd w:val="clear" w:color="auto" w:fill="BFBFBF" w:themeFill="background1" w:themeFillShade="BF"/>
          </w:tcPr>
          <w:p w:rsidR="00F06135" w:rsidRDefault="00F06135">
            <w:r>
              <w:t>PBLI4</w:t>
            </w:r>
          </w:p>
        </w:tc>
        <w:tc>
          <w:tcPr>
            <w:tcW w:w="7200" w:type="dxa"/>
          </w:tcPr>
          <w:p w:rsidR="00F06135" w:rsidRPr="00F06135" w:rsidRDefault="00F06135">
            <w:pPr>
              <w:rPr>
                <w:sz w:val="20"/>
              </w:rPr>
            </w:pPr>
            <w:r w:rsidRPr="00F06135">
              <w:rPr>
                <w:sz w:val="20"/>
              </w:rPr>
              <w:t>Education of Patient, Families, Students, Residents, and Other Health Professionals</w:t>
            </w:r>
          </w:p>
        </w:tc>
        <w:tc>
          <w:tcPr>
            <w:tcW w:w="1638" w:type="dxa"/>
          </w:tcPr>
          <w:p w:rsidR="00F06135" w:rsidRDefault="00F06135" w:rsidP="00F06135">
            <w:pPr>
              <w:jc w:val="center"/>
            </w:pPr>
          </w:p>
        </w:tc>
      </w:tr>
      <w:tr w:rsidR="00F06135" w:rsidTr="00F06135">
        <w:tc>
          <w:tcPr>
            <w:tcW w:w="738" w:type="dxa"/>
            <w:shd w:val="clear" w:color="auto" w:fill="BFBFBF" w:themeFill="background1" w:themeFillShade="BF"/>
          </w:tcPr>
          <w:p w:rsidR="00F06135" w:rsidRDefault="00F06135">
            <w:r>
              <w:t>P1</w:t>
            </w:r>
          </w:p>
        </w:tc>
        <w:tc>
          <w:tcPr>
            <w:tcW w:w="7200" w:type="dxa"/>
          </w:tcPr>
          <w:p w:rsidR="00F06135" w:rsidRPr="00F06135" w:rsidRDefault="00F06135">
            <w:pPr>
              <w:rPr>
                <w:sz w:val="20"/>
              </w:rPr>
            </w:pPr>
            <w:r w:rsidRPr="00F06135">
              <w:rPr>
                <w:sz w:val="20"/>
              </w:rPr>
              <w:t>Responsibility to Patients, Families, and Society</w:t>
            </w:r>
          </w:p>
        </w:tc>
        <w:tc>
          <w:tcPr>
            <w:tcW w:w="1638" w:type="dxa"/>
          </w:tcPr>
          <w:p w:rsidR="00F06135" w:rsidRDefault="00F06135" w:rsidP="00F06135">
            <w:pPr>
              <w:jc w:val="center"/>
            </w:pPr>
          </w:p>
        </w:tc>
      </w:tr>
      <w:tr w:rsidR="00F06135" w:rsidTr="00F06135">
        <w:tc>
          <w:tcPr>
            <w:tcW w:w="738" w:type="dxa"/>
            <w:shd w:val="clear" w:color="auto" w:fill="BFBFBF" w:themeFill="background1" w:themeFillShade="BF"/>
          </w:tcPr>
          <w:p w:rsidR="00F06135" w:rsidRDefault="00F06135">
            <w:r>
              <w:t>P2</w:t>
            </w:r>
          </w:p>
        </w:tc>
        <w:tc>
          <w:tcPr>
            <w:tcW w:w="7200" w:type="dxa"/>
          </w:tcPr>
          <w:p w:rsidR="00F06135" w:rsidRPr="00F06135" w:rsidRDefault="00F06135">
            <w:pPr>
              <w:rPr>
                <w:sz w:val="20"/>
              </w:rPr>
            </w:pPr>
            <w:r w:rsidRPr="00F06135">
              <w:rPr>
                <w:sz w:val="20"/>
              </w:rPr>
              <w:t>Honesty, Integrity, and Ethical Behavior</w:t>
            </w:r>
          </w:p>
        </w:tc>
        <w:tc>
          <w:tcPr>
            <w:tcW w:w="1638" w:type="dxa"/>
          </w:tcPr>
          <w:p w:rsidR="00F06135" w:rsidRDefault="00F06135" w:rsidP="00F06135">
            <w:pPr>
              <w:jc w:val="center"/>
            </w:pPr>
          </w:p>
        </w:tc>
      </w:tr>
      <w:tr w:rsidR="00F06135" w:rsidTr="00F06135">
        <w:tc>
          <w:tcPr>
            <w:tcW w:w="738" w:type="dxa"/>
            <w:shd w:val="clear" w:color="auto" w:fill="BFBFBF" w:themeFill="background1" w:themeFillShade="BF"/>
          </w:tcPr>
          <w:p w:rsidR="00F06135" w:rsidRDefault="00F06135" w:rsidP="00F06135">
            <w:r>
              <w:t>P3</w:t>
            </w:r>
          </w:p>
        </w:tc>
        <w:tc>
          <w:tcPr>
            <w:tcW w:w="7200" w:type="dxa"/>
          </w:tcPr>
          <w:p w:rsidR="00F06135" w:rsidRPr="00F06135" w:rsidRDefault="00F06135">
            <w:pPr>
              <w:rPr>
                <w:sz w:val="20"/>
              </w:rPr>
            </w:pPr>
            <w:r w:rsidRPr="00F06135">
              <w:rPr>
                <w:sz w:val="20"/>
              </w:rPr>
              <w:t xml:space="preserve">Commitment to Institution, Department, and </w:t>
            </w:r>
            <w:proofErr w:type="spellStart"/>
            <w:r w:rsidRPr="00F06135">
              <w:rPr>
                <w:sz w:val="20"/>
              </w:rPr>
              <w:t>Collegues</w:t>
            </w:r>
            <w:proofErr w:type="spellEnd"/>
          </w:p>
        </w:tc>
        <w:tc>
          <w:tcPr>
            <w:tcW w:w="1638" w:type="dxa"/>
          </w:tcPr>
          <w:p w:rsidR="00F06135" w:rsidRDefault="00F06135" w:rsidP="00F06135">
            <w:pPr>
              <w:jc w:val="center"/>
            </w:pPr>
          </w:p>
        </w:tc>
      </w:tr>
      <w:tr w:rsidR="00F06135" w:rsidTr="00F06135">
        <w:tc>
          <w:tcPr>
            <w:tcW w:w="738" w:type="dxa"/>
            <w:shd w:val="clear" w:color="auto" w:fill="BFBFBF" w:themeFill="background1" w:themeFillShade="BF"/>
          </w:tcPr>
          <w:p w:rsidR="00F06135" w:rsidRDefault="00F06135" w:rsidP="00F06135">
            <w:r>
              <w:t>P4</w:t>
            </w:r>
          </w:p>
        </w:tc>
        <w:tc>
          <w:tcPr>
            <w:tcW w:w="7200" w:type="dxa"/>
          </w:tcPr>
          <w:p w:rsidR="00F06135" w:rsidRPr="00F06135" w:rsidRDefault="00F06135">
            <w:pPr>
              <w:rPr>
                <w:sz w:val="20"/>
              </w:rPr>
            </w:pPr>
            <w:r w:rsidRPr="00F06135">
              <w:rPr>
                <w:sz w:val="20"/>
              </w:rPr>
              <w:t>Receiving and Giving Feedback</w:t>
            </w:r>
          </w:p>
        </w:tc>
        <w:tc>
          <w:tcPr>
            <w:tcW w:w="1638" w:type="dxa"/>
          </w:tcPr>
          <w:p w:rsidR="00F06135" w:rsidRDefault="00F06135" w:rsidP="00F06135">
            <w:pPr>
              <w:jc w:val="center"/>
            </w:pPr>
          </w:p>
        </w:tc>
      </w:tr>
      <w:tr w:rsidR="00F06135" w:rsidTr="00F06135">
        <w:tc>
          <w:tcPr>
            <w:tcW w:w="738" w:type="dxa"/>
            <w:shd w:val="clear" w:color="auto" w:fill="BFBFBF" w:themeFill="background1" w:themeFillShade="BF"/>
          </w:tcPr>
          <w:p w:rsidR="00F06135" w:rsidRDefault="00F06135" w:rsidP="00F06135">
            <w:r>
              <w:t>P5</w:t>
            </w:r>
          </w:p>
        </w:tc>
        <w:tc>
          <w:tcPr>
            <w:tcW w:w="7200" w:type="dxa"/>
          </w:tcPr>
          <w:p w:rsidR="00F06135" w:rsidRPr="00F06135" w:rsidRDefault="00F06135">
            <w:pPr>
              <w:rPr>
                <w:sz w:val="20"/>
              </w:rPr>
            </w:pPr>
            <w:r w:rsidRPr="00F06135">
              <w:rPr>
                <w:sz w:val="20"/>
              </w:rPr>
              <w:t>Responsibility to Maintain Personal Emotional, Physical, and Mental Health</w:t>
            </w:r>
          </w:p>
        </w:tc>
        <w:tc>
          <w:tcPr>
            <w:tcW w:w="1638" w:type="dxa"/>
          </w:tcPr>
          <w:p w:rsidR="00F06135" w:rsidRDefault="00F06135" w:rsidP="00F06135">
            <w:pPr>
              <w:jc w:val="center"/>
            </w:pPr>
          </w:p>
        </w:tc>
      </w:tr>
      <w:tr w:rsidR="00F06135" w:rsidTr="00F06135">
        <w:tc>
          <w:tcPr>
            <w:tcW w:w="738" w:type="dxa"/>
            <w:shd w:val="clear" w:color="auto" w:fill="BFBFBF" w:themeFill="background1" w:themeFillShade="BF"/>
          </w:tcPr>
          <w:p w:rsidR="00F06135" w:rsidRDefault="00F06135" w:rsidP="00F06135">
            <w:r>
              <w:t>ICS1</w:t>
            </w:r>
          </w:p>
        </w:tc>
        <w:tc>
          <w:tcPr>
            <w:tcW w:w="7200" w:type="dxa"/>
          </w:tcPr>
          <w:p w:rsidR="00F06135" w:rsidRPr="00F06135" w:rsidRDefault="00F06135">
            <w:pPr>
              <w:rPr>
                <w:sz w:val="20"/>
              </w:rPr>
            </w:pPr>
            <w:r w:rsidRPr="00F06135">
              <w:rPr>
                <w:sz w:val="20"/>
              </w:rPr>
              <w:t>Communication with Patients and Families</w:t>
            </w:r>
          </w:p>
        </w:tc>
        <w:tc>
          <w:tcPr>
            <w:tcW w:w="1638" w:type="dxa"/>
          </w:tcPr>
          <w:p w:rsidR="00F06135" w:rsidRDefault="00F06135" w:rsidP="00F06135">
            <w:pPr>
              <w:jc w:val="center"/>
            </w:pPr>
          </w:p>
        </w:tc>
      </w:tr>
      <w:tr w:rsidR="00F06135" w:rsidTr="00F06135">
        <w:tc>
          <w:tcPr>
            <w:tcW w:w="738" w:type="dxa"/>
            <w:shd w:val="clear" w:color="auto" w:fill="BFBFBF" w:themeFill="background1" w:themeFillShade="BF"/>
          </w:tcPr>
          <w:p w:rsidR="00F06135" w:rsidRDefault="00F06135" w:rsidP="00F06135">
            <w:r>
              <w:t>ICS2</w:t>
            </w:r>
          </w:p>
        </w:tc>
        <w:tc>
          <w:tcPr>
            <w:tcW w:w="7200" w:type="dxa"/>
          </w:tcPr>
          <w:p w:rsidR="00F06135" w:rsidRPr="00F06135" w:rsidRDefault="00F06135">
            <w:pPr>
              <w:rPr>
                <w:sz w:val="20"/>
              </w:rPr>
            </w:pPr>
            <w:r w:rsidRPr="00F06135">
              <w:rPr>
                <w:sz w:val="20"/>
              </w:rPr>
              <w:t>Communication with Other Professionals</w:t>
            </w:r>
          </w:p>
        </w:tc>
        <w:tc>
          <w:tcPr>
            <w:tcW w:w="1638" w:type="dxa"/>
          </w:tcPr>
          <w:p w:rsidR="00F06135" w:rsidRDefault="00F06135" w:rsidP="00F06135">
            <w:pPr>
              <w:jc w:val="center"/>
            </w:pPr>
          </w:p>
        </w:tc>
      </w:tr>
      <w:tr w:rsidR="00F06135" w:rsidTr="00F06135">
        <w:tc>
          <w:tcPr>
            <w:tcW w:w="738" w:type="dxa"/>
            <w:shd w:val="clear" w:color="auto" w:fill="BFBFBF" w:themeFill="background1" w:themeFillShade="BF"/>
          </w:tcPr>
          <w:p w:rsidR="00F06135" w:rsidRDefault="00F06135" w:rsidP="00F06135">
            <w:r>
              <w:t>ICS3</w:t>
            </w:r>
          </w:p>
        </w:tc>
        <w:tc>
          <w:tcPr>
            <w:tcW w:w="7200" w:type="dxa"/>
          </w:tcPr>
          <w:p w:rsidR="00F06135" w:rsidRPr="00F06135" w:rsidRDefault="00F06135">
            <w:pPr>
              <w:rPr>
                <w:sz w:val="20"/>
              </w:rPr>
            </w:pPr>
            <w:r w:rsidRPr="00F06135">
              <w:rPr>
                <w:sz w:val="20"/>
              </w:rPr>
              <w:t>Team and Leadership Skills</w:t>
            </w:r>
          </w:p>
        </w:tc>
        <w:tc>
          <w:tcPr>
            <w:tcW w:w="1638" w:type="dxa"/>
          </w:tcPr>
          <w:p w:rsidR="00F06135" w:rsidRDefault="00F06135" w:rsidP="00F06135">
            <w:pPr>
              <w:jc w:val="center"/>
            </w:pPr>
          </w:p>
        </w:tc>
      </w:tr>
    </w:tbl>
    <w:p w:rsidR="00F06135" w:rsidRPr="00BD2DBC" w:rsidRDefault="00F06135" w:rsidP="00BD2DBC">
      <w:pPr>
        <w:spacing w:after="0" w:line="240" w:lineRule="auto"/>
        <w:ind w:left="-90"/>
        <w:rPr>
          <w:sz w:val="20"/>
        </w:rPr>
      </w:pPr>
      <w:r w:rsidRPr="00BD2DBC">
        <w:rPr>
          <w:sz w:val="20"/>
        </w:rPr>
        <w:t>Patient Care (PC)</w:t>
      </w:r>
    </w:p>
    <w:p w:rsidR="00F06135" w:rsidRPr="00BD2DBC" w:rsidRDefault="00F06135" w:rsidP="00BD2DBC">
      <w:pPr>
        <w:spacing w:after="0" w:line="240" w:lineRule="auto"/>
        <w:ind w:left="-90"/>
        <w:rPr>
          <w:sz w:val="20"/>
        </w:rPr>
      </w:pPr>
      <w:r w:rsidRPr="00BD2DBC">
        <w:rPr>
          <w:sz w:val="20"/>
        </w:rPr>
        <w:t>Medical Knowledge (MK)</w:t>
      </w:r>
    </w:p>
    <w:p w:rsidR="00F06135" w:rsidRPr="00BD2DBC" w:rsidRDefault="00F06135" w:rsidP="00BD2DBC">
      <w:pPr>
        <w:spacing w:after="0" w:line="240" w:lineRule="auto"/>
        <w:ind w:left="-90"/>
        <w:rPr>
          <w:sz w:val="20"/>
        </w:rPr>
      </w:pPr>
      <w:r w:rsidRPr="00BD2DBC">
        <w:rPr>
          <w:sz w:val="20"/>
        </w:rPr>
        <w:t>System-based Practice (SBP)</w:t>
      </w:r>
    </w:p>
    <w:p w:rsidR="00BD2DBC" w:rsidRPr="00BD2DBC" w:rsidRDefault="00BD2DBC" w:rsidP="00BD2DBC">
      <w:pPr>
        <w:spacing w:after="0" w:line="240" w:lineRule="auto"/>
        <w:ind w:left="-90"/>
        <w:rPr>
          <w:sz w:val="20"/>
        </w:rPr>
      </w:pPr>
      <w:r w:rsidRPr="00BD2DBC">
        <w:rPr>
          <w:sz w:val="20"/>
        </w:rPr>
        <w:t>Practice-based Learning and Improvement (PBLI)</w:t>
      </w:r>
    </w:p>
    <w:p w:rsidR="00BD2DBC" w:rsidRPr="00BD2DBC" w:rsidRDefault="00BD2DBC" w:rsidP="00BD2DBC">
      <w:pPr>
        <w:spacing w:after="0" w:line="240" w:lineRule="auto"/>
        <w:ind w:left="-90"/>
        <w:rPr>
          <w:sz w:val="20"/>
        </w:rPr>
      </w:pPr>
      <w:r w:rsidRPr="00BD2DBC">
        <w:rPr>
          <w:sz w:val="20"/>
        </w:rPr>
        <w:t>Professionalism (P)</w:t>
      </w:r>
    </w:p>
    <w:p w:rsidR="00BD2DBC" w:rsidRPr="00BD2DBC" w:rsidRDefault="00BD2DBC" w:rsidP="00BD2DBC">
      <w:pPr>
        <w:spacing w:after="0" w:line="240" w:lineRule="auto"/>
        <w:ind w:left="-90"/>
        <w:rPr>
          <w:sz w:val="20"/>
        </w:rPr>
      </w:pPr>
      <w:r w:rsidRPr="00BD2DBC">
        <w:rPr>
          <w:sz w:val="20"/>
        </w:rPr>
        <w:t>Interpersonal and Communication Skills (ICS)</w:t>
      </w:r>
    </w:p>
    <w:p w:rsidR="00BD2DBC" w:rsidRDefault="00BD2DBC" w:rsidP="00BD2DBC">
      <w:pPr>
        <w:ind w:left="-90"/>
      </w:pPr>
    </w:p>
    <w:sectPr w:rsidR="00BD2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0D"/>
    <w:rsid w:val="005E340D"/>
    <w:rsid w:val="00AD348D"/>
    <w:rsid w:val="00BD2DBC"/>
    <w:rsid w:val="00DC5FC3"/>
    <w:rsid w:val="00EC4947"/>
    <w:rsid w:val="00F0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92939-1867-479D-B1C7-F6DAAFBC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4FB24A6730B40AD76989935F73849" ma:contentTypeVersion="0" ma:contentTypeDescription="Create a new document." ma:contentTypeScope="" ma:versionID="576ba1a235da967d3ac13337574070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08D6A3-D743-4A83-B4B5-4B6840D0E8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FDDA19-8270-4068-B3AA-21ADB4981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ADFB0-89F9-4B36-8222-9CD8781104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Beaulieu, Keith</dc:creator>
  <cp:lastModifiedBy>Beaulieu, Keith</cp:lastModifiedBy>
  <cp:revision>2</cp:revision>
  <dcterms:created xsi:type="dcterms:W3CDTF">2015-03-26T19:42:00Z</dcterms:created>
  <dcterms:modified xsi:type="dcterms:W3CDTF">2015-03-26T19:42:00Z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0x0101008434FB24A6730B40AD76989935F73849</vt:lpwstr>
  </property>
</Properties>
</file>