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64C53E" w14:textId="77777777" w:rsidR="001C4440" w:rsidRPr="00B20C88" w:rsidRDefault="001C4440" w:rsidP="00B20C88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Hand gesture exercise</w:t>
      </w:r>
    </w:p>
    <w:p w14:paraId="75EF9A89" w14:textId="77777777" w:rsidR="00EB263A" w:rsidRDefault="00EB263A" w:rsidP="00AD3587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040870C2" w14:textId="6AEC5847" w:rsidR="00EB263A" w:rsidRDefault="00EB263A" w:rsidP="00EB263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During the eighteenth century, posture, gesture, and even expression </w:t>
      </w:r>
      <w:proofErr w:type="gramStart"/>
      <w:r>
        <w:rPr>
          <w:rFonts w:ascii="Times New Roman" w:hAnsi="Times New Roman" w:cs="Times New Roman"/>
        </w:rPr>
        <w:t>were</w:t>
      </w:r>
      <w:proofErr w:type="gramEnd"/>
      <w:r>
        <w:rPr>
          <w:rFonts w:ascii="Times New Roman" w:hAnsi="Times New Roman" w:cs="Times New Roman"/>
        </w:rPr>
        <w:t xml:space="preserve"> codified, taught, and practiced.  As you will see below, the hands alone were considered very expressive and were the subject of entire volumes. Your task will be to perform a portion of </w:t>
      </w:r>
      <w:r w:rsidRPr="00904278">
        <w:rPr>
          <w:rFonts w:ascii="Times New Roman" w:hAnsi="Times New Roman" w:cs="Times New Roman"/>
          <w:i/>
        </w:rPr>
        <w:t>The Beggar’s Opera</w:t>
      </w:r>
      <w:r>
        <w:rPr>
          <w:rFonts w:ascii="Times New Roman" w:hAnsi="Times New Roman" w:cs="Times New Roman"/>
        </w:rPr>
        <w:t>, focusing particularly on the use of eighteenth-century gestures to express the characters’ emotions.</w:t>
      </w:r>
      <w:r w:rsidR="003A4C4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 You will use the information below as a guide.  Do not feel that you </w:t>
      </w:r>
      <w:proofErr w:type="gramStart"/>
      <w:r>
        <w:rPr>
          <w:rFonts w:ascii="Times New Roman" w:hAnsi="Times New Roman" w:cs="Times New Roman"/>
        </w:rPr>
        <w:t>have to</w:t>
      </w:r>
      <w:proofErr w:type="gramEnd"/>
      <w:r>
        <w:rPr>
          <w:rFonts w:ascii="Times New Roman" w:hAnsi="Times New Roman" w:cs="Times New Roman"/>
        </w:rPr>
        <w:t xml:space="preserve"> study every gesture; you can scan the chart</w:t>
      </w:r>
      <w:r w:rsidR="003A4C45">
        <w:rPr>
          <w:rFonts w:ascii="Times New Roman" w:hAnsi="Times New Roman" w:cs="Times New Roman"/>
        </w:rPr>
        <w:t>s</w:t>
      </w:r>
      <w:r>
        <w:rPr>
          <w:rFonts w:ascii="Times New Roman" w:hAnsi="Times New Roman" w:cs="Times New Roman"/>
        </w:rPr>
        <w:t xml:space="preserve"> to find gestures relevant </w:t>
      </w:r>
      <w:r w:rsidR="004A2024">
        <w:rPr>
          <w:rFonts w:ascii="Times New Roman" w:hAnsi="Times New Roman" w:cs="Times New Roman"/>
        </w:rPr>
        <w:t>to</w:t>
      </w:r>
      <w:r>
        <w:rPr>
          <w:rFonts w:ascii="Times New Roman" w:hAnsi="Times New Roman" w:cs="Times New Roman"/>
        </w:rPr>
        <w:t xml:space="preserve"> your scene.  </w:t>
      </w:r>
      <w:r w:rsidR="00686A24" w:rsidRPr="004A2024">
        <w:rPr>
          <w:rFonts w:ascii="Times New Roman" w:hAnsi="Times New Roman" w:cs="Times New Roman"/>
          <w:b/>
          <w:bCs/>
        </w:rPr>
        <w:t xml:space="preserve">You do not have to memorize your lines, and you may speak the songs rather than singing </w:t>
      </w:r>
      <w:proofErr w:type="gramStart"/>
      <w:r w:rsidR="00686A24" w:rsidRPr="004A2024">
        <w:rPr>
          <w:rFonts w:ascii="Times New Roman" w:hAnsi="Times New Roman" w:cs="Times New Roman"/>
          <w:b/>
          <w:bCs/>
        </w:rPr>
        <w:t>them, but</w:t>
      </w:r>
      <w:proofErr w:type="gramEnd"/>
      <w:r w:rsidR="00686A24" w:rsidRPr="004A2024">
        <w:rPr>
          <w:rFonts w:ascii="Times New Roman" w:hAnsi="Times New Roman" w:cs="Times New Roman"/>
          <w:b/>
          <w:bCs/>
        </w:rPr>
        <w:t xml:space="preserve"> be sure all members of the group understand the scene and the lines they say</w:t>
      </w:r>
      <w:r w:rsidR="00686A24">
        <w:rPr>
          <w:rFonts w:ascii="Times New Roman" w:hAnsi="Times New Roman" w:cs="Times New Roman"/>
        </w:rPr>
        <w:t xml:space="preserve">. The acting might not be Oscar-level, but the lines should be spoken with understanding. </w:t>
      </w:r>
      <w:r w:rsidR="00686A24" w:rsidRPr="004A2024">
        <w:rPr>
          <w:rFonts w:ascii="Times New Roman" w:hAnsi="Times New Roman" w:cs="Times New Roman"/>
          <w:b/>
          <w:bCs/>
        </w:rPr>
        <w:t>After the performance, each person will explain the gestures they used and why they used them</w:t>
      </w:r>
      <w:r w:rsidR="00686A24">
        <w:rPr>
          <w:rFonts w:ascii="Times New Roman" w:hAnsi="Times New Roman" w:cs="Times New Roman"/>
        </w:rPr>
        <w:t xml:space="preserve">. </w:t>
      </w:r>
      <w:r w:rsidR="00F849C2" w:rsidRPr="003A4C45">
        <w:rPr>
          <w:rFonts w:ascii="Times New Roman" w:hAnsi="Times New Roman" w:cs="Times New Roman"/>
          <w:b/>
          <w:bCs/>
        </w:rPr>
        <w:t>In addition to the performance, each student will hand in a 1-page paper detailing his or her plan for performing the scene</w:t>
      </w:r>
      <w:r w:rsidR="00F849C2">
        <w:rPr>
          <w:rFonts w:ascii="Times New Roman" w:hAnsi="Times New Roman" w:cs="Times New Roman"/>
        </w:rPr>
        <w:t>.</w:t>
      </w:r>
    </w:p>
    <w:p w14:paraId="05D17239" w14:textId="77777777" w:rsidR="00686A24" w:rsidRDefault="00686A24" w:rsidP="00AD3587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38AB9799" w14:textId="77777777" w:rsidR="00AD3587" w:rsidRPr="00EB263A" w:rsidRDefault="00AD3587" w:rsidP="00AD3587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</w:rPr>
      </w:pPr>
      <w:r w:rsidRPr="00EB263A">
        <w:rPr>
          <w:rFonts w:ascii="Times New Roman" w:hAnsi="Times New Roman" w:cs="Times New Roman"/>
          <w:b/>
        </w:rPr>
        <w:t xml:space="preserve">From Courtney Crouse, </w:t>
      </w:r>
      <w:r w:rsidR="009349AE" w:rsidRPr="00EB263A">
        <w:rPr>
          <w:rFonts w:ascii="Times New Roman" w:hAnsi="Times New Roman" w:cs="Times New Roman"/>
          <w:b/>
        </w:rPr>
        <w:t>“Capturing the Affections”</w:t>
      </w:r>
    </w:p>
    <w:p w14:paraId="29E39709" w14:textId="77777777" w:rsidR="00AD3587" w:rsidRDefault="00AD3587" w:rsidP="00AD3587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193DF04B" w14:textId="45718C9F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Bulwer’s </w:t>
      </w:r>
      <w:proofErr w:type="spellStart"/>
      <w:r w:rsidRPr="003109DA">
        <w:rPr>
          <w:rFonts w:ascii="Times New Roman" w:hAnsi="Times New Roman" w:cs="Times New Roman"/>
          <w:u w:val="single"/>
        </w:rPr>
        <w:t>Chirologia</w:t>
      </w:r>
      <w:proofErr w:type="spellEnd"/>
      <w:r w:rsidRPr="00244E4E">
        <w:rPr>
          <w:rFonts w:ascii="Times New Roman" w:hAnsi="Times New Roman" w:cs="Times New Roman"/>
        </w:rPr>
        <w:t xml:space="preserve"> and</w:t>
      </w:r>
      <w:r w:rsidRPr="003109DA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109DA">
        <w:rPr>
          <w:rFonts w:ascii="Times New Roman" w:hAnsi="Times New Roman" w:cs="Times New Roman"/>
          <w:u w:val="single"/>
        </w:rPr>
        <w:t>Chironomia</w:t>
      </w:r>
      <w:proofErr w:type="spellEnd"/>
      <w:r>
        <w:rPr>
          <w:rFonts w:ascii="Times New Roman" w:hAnsi="Times New Roman" w:cs="Times New Roman"/>
        </w:rPr>
        <w:t xml:space="preserve"> and Gilbert Austin’s </w:t>
      </w:r>
      <w:proofErr w:type="spellStart"/>
      <w:r w:rsidRPr="003109DA">
        <w:rPr>
          <w:rFonts w:ascii="Times New Roman" w:hAnsi="Times New Roman" w:cs="Times New Roman"/>
          <w:u w:val="single"/>
        </w:rPr>
        <w:t>Chironomia</w:t>
      </w:r>
      <w:proofErr w:type="spellEnd"/>
      <w:r>
        <w:rPr>
          <w:rFonts w:ascii="Times New Roman" w:hAnsi="Times New Roman" w:cs="Times New Roman"/>
        </w:rPr>
        <w:t xml:space="preserve"> give us a</w:t>
      </w:r>
    </w:p>
    <w:p w14:paraId="783828E3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vivid picture of the comm</w:t>
      </w:r>
      <w:r w:rsidR="00B20C88">
        <w:rPr>
          <w:rFonts w:ascii="Times New Roman" w:hAnsi="Times New Roman" w:cs="Times New Roman"/>
        </w:rPr>
        <w:t>on gestures of the Restoration e</w:t>
      </w:r>
      <w:r>
        <w:rPr>
          <w:rFonts w:ascii="Times New Roman" w:hAnsi="Times New Roman" w:cs="Times New Roman"/>
        </w:rPr>
        <w:t>ra and the century that</w:t>
      </w:r>
    </w:p>
    <w:p w14:paraId="1D857CC9" w14:textId="7266E243" w:rsidR="00830B63" w:rsidRDefault="003109DA" w:rsidP="00830B6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followed. </w:t>
      </w:r>
    </w:p>
    <w:p w14:paraId="4D716DCB" w14:textId="77777777" w:rsidR="00B32CF0" w:rsidRDefault="00B32CF0" w:rsidP="00B32CF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138DD66C" w14:textId="77777777" w:rsidR="003109DA" w:rsidRDefault="003109DA" w:rsidP="00B32CF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John Bulwer’s </w:t>
      </w:r>
      <w:proofErr w:type="spellStart"/>
      <w:r w:rsidRPr="003109DA">
        <w:rPr>
          <w:rFonts w:ascii="Times New Roman" w:hAnsi="Times New Roman" w:cs="Times New Roman"/>
          <w:u w:val="single"/>
        </w:rPr>
        <w:t>Chirologia</w:t>
      </w:r>
      <w:proofErr w:type="spellEnd"/>
      <w:r w:rsidRPr="00244E4E">
        <w:rPr>
          <w:rFonts w:ascii="Times New Roman" w:hAnsi="Times New Roman" w:cs="Times New Roman"/>
        </w:rPr>
        <w:t xml:space="preserve"> and</w:t>
      </w:r>
      <w:r w:rsidRPr="003109DA">
        <w:rPr>
          <w:rFonts w:ascii="Times New Roman" w:hAnsi="Times New Roman" w:cs="Times New Roman"/>
          <w:u w:val="single"/>
        </w:rPr>
        <w:t xml:space="preserve"> </w:t>
      </w:r>
      <w:proofErr w:type="spellStart"/>
      <w:r w:rsidRPr="003109DA">
        <w:rPr>
          <w:rFonts w:ascii="Times New Roman" w:hAnsi="Times New Roman" w:cs="Times New Roman"/>
          <w:u w:val="single"/>
        </w:rPr>
        <w:t>Chironomia</w:t>
      </w:r>
      <w:proofErr w:type="spellEnd"/>
      <w:r>
        <w:rPr>
          <w:rFonts w:ascii="Times New Roman" w:hAnsi="Times New Roman" w:cs="Times New Roman"/>
        </w:rPr>
        <w:t xml:space="preserve"> provide explicit explanations and</w:t>
      </w:r>
    </w:p>
    <w:p w14:paraId="4367A043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pictorial representations of commo</w:t>
      </w:r>
      <w:r w:rsidR="00A324F4">
        <w:rPr>
          <w:rFonts w:ascii="Times New Roman" w:hAnsi="Times New Roman" w:cs="Times New Roman"/>
        </w:rPr>
        <w:t>n seventeenth-</w:t>
      </w:r>
      <w:r>
        <w:rPr>
          <w:rFonts w:ascii="Times New Roman" w:hAnsi="Times New Roman" w:cs="Times New Roman"/>
        </w:rPr>
        <w:t>century gestures. In the first set of</w:t>
      </w:r>
    </w:p>
    <w:p w14:paraId="797BF890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gestures in figure 23, it is striking that they are so commonsensical. To entreat, to plead,</w:t>
      </w:r>
    </w:p>
    <w:p w14:paraId="23FB9E6E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pray, to worry, to invite, etc., are all recognizable and conventional gestures. Letter F,</w:t>
      </w:r>
    </w:p>
    <w:p w14:paraId="614F4701" w14:textId="14A5F56B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gesture for indignance, is made by a slap to the left hand. What should be noted is the specificity of slapping the left hand. The left hand was</w:t>
      </w:r>
      <w:r w:rsidR="00AA2FA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considered the weaker hand in ancient times through the Restoration and beyond.</w:t>
      </w:r>
      <w:r w:rsidR="00AA2FA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Bulwer explains that “the</w:t>
      </w:r>
    </w:p>
    <w:p w14:paraId="3963D2D9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left hand of itself alone is most incompetent to the performance of any perfect </w:t>
      </w:r>
      <w:proofErr w:type="gramStart"/>
      <w:r>
        <w:rPr>
          <w:rFonts w:ascii="Times New Roman" w:hAnsi="Times New Roman" w:cs="Times New Roman"/>
        </w:rPr>
        <w:t>action;</w:t>
      </w:r>
      <w:proofErr w:type="gramEnd"/>
    </w:p>
    <w:p w14:paraId="220EAD8D" w14:textId="6912FAFB" w:rsidR="003109DA" w:rsidRDefault="003109DA" w:rsidP="009747FE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yet sometimes it doth, but very rarely</w:t>
      </w:r>
      <w:proofErr w:type="gramStart"/>
      <w:r>
        <w:rPr>
          <w:rFonts w:ascii="Times New Roman" w:hAnsi="Times New Roman" w:cs="Times New Roman"/>
        </w:rPr>
        <w:t xml:space="preserve">. </w:t>
      </w:r>
      <w:r w:rsidR="009747FE">
        <w:rPr>
          <w:rFonts w:ascii="Times New Roman" w:hAnsi="Times New Roman" w:cs="Times New Roman"/>
        </w:rPr>
        <w:t>. . .</w:t>
      </w:r>
      <w:proofErr w:type="gramEnd"/>
      <w:r>
        <w:rPr>
          <w:rFonts w:ascii="Times New Roman" w:hAnsi="Times New Roman" w:cs="Times New Roman"/>
        </w:rPr>
        <w:t xml:space="preserve"> where both hands concur to any action, they</w:t>
      </w:r>
    </w:p>
    <w:p w14:paraId="2824C84D" w14:textId="77777777" w:rsidR="003109DA" w:rsidRDefault="00244E4E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exhibit more affection.</w:t>
      </w:r>
      <w:r w:rsidR="003109DA">
        <w:rPr>
          <w:rFonts w:ascii="Times New Roman" w:hAnsi="Times New Roman" w:cs="Times New Roman"/>
        </w:rPr>
        <w:t>”</w:t>
      </w:r>
      <w:r w:rsidR="003109DA">
        <w:rPr>
          <w:rFonts w:ascii="Times New Roman" w:hAnsi="Times New Roman" w:cs="Times New Roman"/>
          <w:sz w:val="16"/>
          <w:szCs w:val="16"/>
        </w:rPr>
        <w:t xml:space="preserve"> </w:t>
      </w:r>
      <w:r w:rsidR="003109DA">
        <w:rPr>
          <w:rFonts w:ascii="Times New Roman" w:hAnsi="Times New Roman" w:cs="Times New Roman"/>
        </w:rPr>
        <w:t>Gesture Y in figure 5 indicates thievery. In the Restoration</w:t>
      </w:r>
    </w:p>
    <w:p w14:paraId="2624EFCA" w14:textId="77777777" w:rsidR="003109DA" w:rsidRDefault="00B20C88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e</w:t>
      </w:r>
      <w:r w:rsidR="003109DA">
        <w:rPr>
          <w:rFonts w:ascii="Times New Roman" w:hAnsi="Times New Roman" w:cs="Times New Roman"/>
        </w:rPr>
        <w:t>ra, anything evil or underhanded would have been done with the left hand as much as</w:t>
      </w:r>
    </w:p>
    <w:p w14:paraId="62954F72" w14:textId="6F694C28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possible. </w:t>
      </w:r>
      <w:r w:rsidR="00AA2FA4">
        <w:rPr>
          <w:rFonts w:ascii="Times New Roman" w:hAnsi="Times New Roman" w:cs="Times New Roman"/>
        </w:rPr>
        <w:t>T</w:t>
      </w:r>
      <w:r>
        <w:rPr>
          <w:rFonts w:ascii="Times New Roman" w:hAnsi="Times New Roman" w:cs="Times New Roman"/>
        </w:rPr>
        <w:t>he left hand was also used to express an aversion to</w:t>
      </w:r>
      <w:r w:rsidR="00AA2FA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something or someone and would be used in all gestures of disparagement.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  <w:r>
        <w:rPr>
          <w:rFonts w:ascii="Times New Roman" w:hAnsi="Times New Roman" w:cs="Times New Roman"/>
        </w:rPr>
        <w:t>In a</w:t>
      </w:r>
      <w:r w:rsidR="00AA2FA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comparison of good and bad, the good would be emphasized with the right hand and the</w:t>
      </w:r>
      <w:r w:rsidR="00AA2FA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bad emphasized with the left.</w:t>
      </w:r>
    </w:p>
    <w:p w14:paraId="1515C5FF" w14:textId="77777777" w:rsidR="003109DA" w:rsidRPr="007636FC" w:rsidRDefault="003109DA" w:rsidP="007636FC">
      <w:r>
        <w:rPr>
          <w:noProof/>
        </w:rPr>
        <w:lastRenderedPageBreak/>
        <w:drawing>
          <wp:inline distT="0" distB="0" distL="0" distR="0" wp14:anchorId="0BA7583C" wp14:editId="2DF0AFCB">
            <wp:extent cx="5486400" cy="8538076"/>
            <wp:effectExtent l="2540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538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lastRenderedPageBreak/>
        <w:t xml:space="preserve">Figure 23. </w:t>
      </w:r>
      <w:proofErr w:type="spellStart"/>
      <w:r>
        <w:rPr>
          <w:rFonts w:ascii="Times New Roman" w:hAnsi="Times New Roman" w:cs="Times New Roman"/>
        </w:rPr>
        <w:t>Chirogrammatic</w:t>
      </w:r>
      <w:proofErr w:type="spellEnd"/>
      <w:r>
        <w:rPr>
          <w:rFonts w:ascii="Times New Roman" w:hAnsi="Times New Roman" w:cs="Times New Roman"/>
        </w:rPr>
        <w:t xml:space="preserve"> Plate A</w:t>
      </w:r>
    </w:p>
    <w:p w14:paraId="7F598B98" w14:textId="77777777" w:rsidR="007636FC" w:rsidRDefault="007636FC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294D3CC2" w14:textId="55370DD5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 w:rsidRPr="001762FA">
        <w:rPr>
          <w:rFonts w:ascii="Times New Roman" w:hAnsi="Times New Roman" w:cs="Times New Roman"/>
          <w:b/>
          <w:bCs/>
        </w:rPr>
        <w:t>Bulwer’s explanations of figure 23</w:t>
      </w:r>
      <w:r>
        <w:rPr>
          <w:rFonts w:ascii="Times New Roman" w:hAnsi="Times New Roman" w:cs="Times New Roman"/>
        </w:rPr>
        <w:t>:</w:t>
      </w:r>
    </w:p>
    <w:p w14:paraId="3C1A95D2" w14:textId="77777777" w:rsidR="001762FA" w:rsidRDefault="001762F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13209FBE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I: </w:t>
      </w:r>
      <w:proofErr w:type="spellStart"/>
      <w:r>
        <w:rPr>
          <w:rFonts w:ascii="Times New Roman" w:hAnsi="Times New Roman" w:cs="Times New Roman"/>
        </w:rPr>
        <w:t>Supplico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AA2FA4">
        <w:rPr>
          <w:rFonts w:ascii="Times New Roman" w:hAnsi="Times New Roman" w:cs="Times New Roman"/>
          <w:b/>
          <w:bCs/>
        </w:rPr>
        <w:t>I entreat</w:t>
      </w:r>
      <w:r>
        <w:rPr>
          <w:rFonts w:ascii="Times New Roman" w:hAnsi="Times New Roman" w:cs="Times New Roman"/>
        </w:rPr>
        <w:t>]</w:t>
      </w:r>
    </w:p>
    <w:p w14:paraId="42CC5AAD" w14:textId="234504F9" w:rsidR="003109DA" w:rsidRDefault="003109DA" w:rsidP="00AA2FA4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stretching out of the hands is a natural expression of gesture, wherein we</w:t>
      </w:r>
      <w:r w:rsidR="00AA2FA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are significantly importunate, entreat, request, sue, solicit, </w:t>
      </w:r>
      <w:proofErr w:type="gramStart"/>
      <w:r>
        <w:rPr>
          <w:rFonts w:ascii="Times New Roman" w:hAnsi="Times New Roman" w:cs="Times New Roman"/>
        </w:rPr>
        <w:t>beseech</w:t>
      </w:r>
      <w:proofErr w:type="gramEnd"/>
      <w:r>
        <w:rPr>
          <w:rFonts w:ascii="Times New Roman" w:hAnsi="Times New Roman" w:cs="Times New Roman"/>
        </w:rPr>
        <w:t xml:space="preserve"> and ask</w:t>
      </w:r>
      <w:r w:rsidR="00AA2FA4">
        <w:rPr>
          <w:rFonts w:ascii="Times New Roman" w:hAnsi="Times New Roman" w:cs="Times New Roman"/>
        </w:rPr>
        <w:t xml:space="preserve"> </w:t>
      </w:r>
      <w:r w:rsidR="00244E4E">
        <w:rPr>
          <w:rFonts w:ascii="Times New Roman" w:hAnsi="Times New Roman" w:cs="Times New Roman"/>
        </w:rPr>
        <w:t>mer</w:t>
      </w:r>
      <w:r w:rsidR="00AA2FA4">
        <w:rPr>
          <w:rFonts w:ascii="Times New Roman" w:hAnsi="Times New Roman" w:cs="Times New Roman"/>
        </w:rPr>
        <w:t>cy.</w:t>
      </w:r>
    </w:p>
    <w:p w14:paraId="34BF6ECC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</w:rPr>
        <w:t xml:space="preserve">B: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II: Oro </w:t>
      </w:r>
      <w:r w:rsidRPr="007636FC">
        <w:rPr>
          <w:rFonts w:ascii="Times New Roman" w:hAnsi="Times New Roman" w:cs="Times New Roman"/>
          <w:bCs/>
        </w:rPr>
        <w:t>[</w:t>
      </w:r>
      <w:r w:rsidRPr="00AA2FA4">
        <w:rPr>
          <w:rFonts w:ascii="Times New Roman" w:hAnsi="Times New Roman" w:cs="Times New Roman"/>
          <w:b/>
        </w:rPr>
        <w:t>I pray</w:t>
      </w:r>
      <w:r w:rsidRPr="007636FC">
        <w:rPr>
          <w:rFonts w:ascii="Times New Roman" w:hAnsi="Times New Roman" w:cs="Times New Roman"/>
          <w:bCs/>
        </w:rPr>
        <w:t>]</w:t>
      </w:r>
    </w:p>
    <w:p w14:paraId="3D4599AE" w14:textId="40F0346B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raise the hand conjoined or spread out towards heaven is the habit of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devotion, in a natural and universal form of prayer practiced by those who are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in adversity and in bitter anguish of mind, and by those who give public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tha</w:t>
      </w:r>
      <w:r w:rsidR="00244E4E">
        <w:rPr>
          <w:rFonts w:ascii="Times New Roman" w:hAnsi="Times New Roman" w:cs="Times New Roman"/>
          <w:bCs/>
        </w:rPr>
        <w:t xml:space="preserve">nks and praise to the </w:t>
      </w:r>
      <w:proofErr w:type="gramStart"/>
      <w:r w:rsidR="00244E4E">
        <w:rPr>
          <w:rFonts w:ascii="Times New Roman" w:hAnsi="Times New Roman" w:cs="Times New Roman"/>
          <w:bCs/>
        </w:rPr>
        <w:t>most high</w:t>
      </w:r>
      <w:proofErr w:type="gramEnd"/>
      <w:r w:rsidR="00244E4E">
        <w:rPr>
          <w:rFonts w:ascii="Times New Roman" w:hAnsi="Times New Roman" w:cs="Times New Roman"/>
          <w:bCs/>
        </w:rPr>
        <w:t>.</w:t>
      </w:r>
    </w:p>
    <w:p w14:paraId="3225705E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C: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III: </w:t>
      </w:r>
      <w:proofErr w:type="spellStart"/>
      <w:r w:rsidRPr="007636FC">
        <w:rPr>
          <w:rFonts w:ascii="Times New Roman" w:hAnsi="Times New Roman" w:cs="Times New Roman"/>
        </w:rPr>
        <w:t>Ploro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AA2FA4">
        <w:rPr>
          <w:rFonts w:ascii="Times New Roman" w:hAnsi="Times New Roman" w:cs="Times New Roman"/>
          <w:b/>
        </w:rPr>
        <w:t>I weep</w:t>
      </w:r>
      <w:r w:rsidRPr="007636FC">
        <w:rPr>
          <w:rFonts w:ascii="Times New Roman" w:hAnsi="Times New Roman" w:cs="Times New Roman"/>
          <w:bCs/>
        </w:rPr>
        <w:t>]</w:t>
      </w:r>
    </w:p>
    <w:p w14:paraId="0614A3E3" w14:textId="1EB18D6E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wring the hands is a natural expression of excessive grief used by those</w:t>
      </w:r>
      <w:r w:rsidR="009747FE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who condole, bewail, and la</w:t>
      </w:r>
      <w:r w:rsidR="00244E4E">
        <w:rPr>
          <w:rFonts w:ascii="Times New Roman" w:hAnsi="Times New Roman" w:cs="Times New Roman"/>
          <w:bCs/>
        </w:rPr>
        <w:t>ment.</w:t>
      </w:r>
    </w:p>
    <w:p w14:paraId="60DFFE00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D: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IV: </w:t>
      </w:r>
      <w:proofErr w:type="spellStart"/>
      <w:r w:rsidRPr="007636FC">
        <w:rPr>
          <w:rFonts w:ascii="Times New Roman" w:hAnsi="Times New Roman" w:cs="Times New Roman"/>
        </w:rPr>
        <w:t>Admiror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AA2FA4">
        <w:rPr>
          <w:rFonts w:ascii="Times New Roman" w:hAnsi="Times New Roman" w:cs="Times New Roman"/>
          <w:b/>
        </w:rPr>
        <w:t>I admire</w:t>
      </w:r>
      <w:r w:rsidRPr="007636FC">
        <w:rPr>
          <w:rFonts w:ascii="Times New Roman" w:hAnsi="Times New Roman" w:cs="Times New Roman"/>
          <w:bCs/>
        </w:rPr>
        <w:t>]</w:t>
      </w:r>
    </w:p>
    <w:p w14:paraId="00C72711" w14:textId="7EBB9E1C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throw up the hands to heaven is an expression of admiration, amazement,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and astonishment, used also by those who flatter, and wonderfully praise, and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have others in high regard, or e</w:t>
      </w:r>
      <w:r w:rsidR="00244E4E">
        <w:rPr>
          <w:rFonts w:ascii="Times New Roman" w:hAnsi="Times New Roman" w:cs="Times New Roman"/>
          <w:bCs/>
        </w:rPr>
        <w:t>xtol another’s speech or action.</w:t>
      </w:r>
    </w:p>
    <w:p w14:paraId="7332719E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E: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V: </w:t>
      </w:r>
      <w:proofErr w:type="spellStart"/>
      <w:r w:rsidRPr="007636FC">
        <w:rPr>
          <w:rFonts w:ascii="Times New Roman" w:hAnsi="Times New Roman" w:cs="Times New Roman"/>
        </w:rPr>
        <w:t>Applaudo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AA2FA4">
        <w:rPr>
          <w:rFonts w:ascii="Times New Roman" w:hAnsi="Times New Roman" w:cs="Times New Roman"/>
          <w:b/>
        </w:rPr>
        <w:t>I applaud</w:t>
      </w:r>
      <w:r w:rsidRPr="007636FC">
        <w:rPr>
          <w:rFonts w:ascii="Times New Roman" w:hAnsi="Times New Roman" w:cs="Times New Roman"/>
          <w:bCs/>
        </w:rPr>
        <w:t>]</w:t>
      </w:r>
    </w:p>
    <w:p w14:paraId="699777BF" w14:textId="0A8F0A40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clap the raised hands one against another is an expression proper to them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who</w:t>
      </w:r>
      <w:r w:rsidR="009747FE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applaud, congratulate, rejoice, assent, approve, and are well-pleased</w:t>
      </w:r>
      <w:r w:rsidR="00244E4E">
        <w:rPr>
          <w:rFonts w:ascii="Times New Roman" w:hAnsi="Times New Roman" w:cs="Times New Roman"/>
          <w:bCs/>
        </w:rPr>
        <w:t>.</w:t>
      </w:r>
    </w:p>
    <w:p w14:paraId="72D9CC46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F: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VI: </w:t>
      </w:r>
      <w:proofErr w:type="spellStart"/>
      <w:r w:rsidRPr="007636FC">
        <w:rPr>
          <w:rFonts w:ascii="Times New Roman" w:hAnsi="Times New Roman" w:cs="Times New Roman"/>
        </w:rPr>
        <w:t>Indignor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AA2FA4">
        <w:rPr>
          <w:rFonts w:ascii="Times New Roman" w:hAnsi="Times New Roman" w:cs="Times New Roman"/>
          <w:b/>
        </w:rPr>
        <w:t>I am indignant</w:t>
      </w:r>
      <w:r w:rsidRPr="007636FC">
        <w:rPr>
          <w:rFonts w:ascii="Times New Roman" w:hAnsi="Times New Roman" w:cs="Times New Roman"/>
          <w:bCs/>
        </w:rPr>
        <w:t>]</w:t>
      </w:r>
    </w:p>
    <w:p w14:paraId="1C62A765" w14:textId="07EBDEA6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smite suddenly on the left hand with the right is a declaration of some</w:t>
      </w:r>
      <w:r w:rsidR="009747FE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mistake</w:t>
      </w:r>
      <w:r w:rsidR="00244E4E">
        <w:rPr>
          <w:rFonts w:ascii="Times New Roman" w:hAnsi="Times New Roman" w:cs="Times New Roman"/>
          <w:bCs/>
        </w:rPr>
        <w:t xml:space="preserve">, </w:t>
      </w:r>
      <w:proofErr w:type="spellStart"/>
      <w:r w:rsidR="00244E4E">
        <w:rPr>
          <w:rFonts w:ascii="Times New Roman" w:hAnsi="Times New Roman" w:cs="Times New Roman"/>
          <w:bCs/>
        </w:rPr>
        <w:t>dolour</w:t>
      </w:r>
      <w:proofErr w:type="spellEnd"/>
      <w:r w:rsidR="00244E4E">
        <w:rPr>
          <w:rFonts w:ascii="Times New Roman" w:hAnsi="Times New Roman" w:cs="Times New Roman"/>
          <w:bCs/>
        </w:rPr>
        <w:t>, anger, or indignation.</w:t>
      </w:r>
    </w:p>
    <w:p w14:paraId="0FBC81B2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G: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VII: </w:t>
      </w:r>
      <w:proofErr w:type="spellStart"/>
      <w:r w:rsidRPr="007636FC">
        <w:rPr>
          <w:rFonts w:ascii="Times New Roman" w:hAnsi="Times New Roman" w:cs="Times New Roman"/>
        </w:rPr>
        <w:t>Explodo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AA2FA4">
        <w:rPr>
          <w:rFonts w:ascii="Times New Roman" w:hAnsi="Times New Roman" w:cs="Times New Roman"/>
          <w:b/>
        </w:rPr>
        <w:t>I explode (in anger</w:t>
      </w:r>
      <w:r w:rsidRPr="007636FC">
        <w:rPr>
          <w:rFonts w:ascii="Times New Roman" w:hAnsi="Times New Roman" w:cs="Times New Roman"/>
          <w:bCs/>
        </w:rPr>
        <w:t>)]</w:t>
      </w:r>
    </w:p>
    <w:p w14:paraId="7B4C8ADB" w14:textId="639FD7AC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clap the right fist often on the left palm is a natural expression used by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those who mock, chide, brawl, and insult, reproach, rebuke and explode, or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drive out with noise, commonly used by</w:t>
      </w:r>
      <w:r w:rsidR="00244E4E">
        <w:rPr>
          <w:rFonts w:ascii="Times New Roman" w:hAnsi="Times New Roman" w:cs="Times New Roman"/>
          <w:bCs/>
        </w:rPr>
        <w:t xml:space="preserve"> the vulgar in their </w:t>
      </w:r>
      <w:proofErr w:type="spellStart"/>
      <w:r w:rsidR="00244E4E">
        <w:rPr>
          <w:rFonts w:ascii="Times New Roman" w:hAnsi="Times New Roman" w:cs="Times New Roman"/>
          <w:bCs/>
        </w:rPr>
        <w:t>bickerings</w:t>
      </w:r>
      <w:proofErr w:type="spellEnd"/>
      <w:r w:rsidR="00244E4E">
        <w:rPr>
          <w:rFonts w:ascii="Times New Roman" w:hAnsi="Times New Roman" w:cs="Times New Roman"/>
          <w:bCs/>
        </w:rPr>
        <w:t>.</w:t>
      </w:r>
    </w:p>
    <w:p w14:paraId="4277F363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H: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VIII: </w:t>
      </w:r>
      <w:proofErr w:type="spellStart"/>
      <w:r w:rsidRPr="007636FC">
        <w:rPr>
          <w:rFonts w:ascii="Times New Roman" w:hAnsi="Times New Roman" w:cs="Times New Roman"/>
        </w:rPr>
        <w:t>Despero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AA2FA4">
        <w:rPr>
          <w:rFonts w:ascii="Times New Roman" w:hAnsi="Times New Roman" w:cs="Times New Roman"/>
          <w:b/>
        </w:rPr>
        <w:t>I despair</w:t>
      </w:r>
      <w:r w:rsidRPr="007636FC">
        <w:rPr>
          <w:rFonts w:ascii="Times New Roman" w:hAnsi="Times New Roman" w:cs="Times New Roman"/>
          <w:bCs/>
        </w:rPr>
        <w:t>]</w:t>
      </w:r>
    </w:p>
    <w:p w14:paraId="1B1C9645" w14:textId="5B29E223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appear with fainting and dejected hands is a posture of fear, abasement of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mind, and abject and vanquishe</w:t>
      </w:r>
      <w:r w:rsidR="00244E4E">
        <w:rPr>
          <w:rFonts w:ascii="Times New Roman" w:hAnsi="Times New Roman" w:cs="Times New Roman"/>
          <w:bCs/>
        </w:rPr>
        <w:t>d courage, and of utter despair.</w:t>
      </w:r>
    </w:p>
    <w:p w14:paraId="32BD992D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I: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IX: </w:t>
      </w:r>
      <w:proofErr w:type="spellStart"/>
      <w:r w:rsidRPr="007636FC">
        <w:rPr>
          <w:rFonts w:ascii="Times New Roman" w:hAnsi="Times New Roman" w:cs="Times New Roman"/>
        </w:rPr>
        <w:t>Otio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proofErr w:type="spellStart"/>
      <w:r w:rsidRPr="007636FC">
        <w:rPr>
          <w:rFonts w:ascii="Times New Roman" w:hAnsi="Times New Roman" w:cs="Times New Roman"/>
        </w:rPr>
        <w:t>indulgeo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AA2FA4">
        <w:rPr>
          <w:rFonts w:ascii="Times New Roman" w:hAnsi="Times New Roman" w:cs="Times New Roman"/>
          <w:b/>
        </w:rPr>
        <w:t>I indulge in ease</w:t>
      </w:r>
      <w:r w:rsidRPr="007636FC">
        <w:rPr>
          <w:rFonts w:ascii="Times New Roman" w:hAnsi="Times New Roman" w:cs="Times New Roman"/>
          <w:bCs/>
        </w:rPr>
        <w:t>]</w:t>
      </w:r>
    </w:p>
    <w:p w14:paraId="2EAA3175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fold the</w:t>
      </w:r>
      <w:r w:rsidR="00244E4E">
        <w:rPr>
          <w:rFonts w:ascii="Times New Roman" w:hAnsi="Times New Roman" w:cs="Times New Roman"/>
          <w:bCs/>
        </w:rPr>
        <w:t xml:space="preserve"> hands is a gesture of idleness.</w:t>
      </w:r>
    </w:p>
    <w:p w14:paraId="523834BD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K: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X: </w:t>
      </w:r>
      <w:proofErr w:type="spellStart"/>
      <w:r w:rsidRPr="007636FC">
        <w:rPr>
          <w:rFonts w:ascii="Times New Roman" w:hAnsi="Times New Roman" w:cs="Times New Roman"/>
        </w:rPr>
        <w:t>Tristem</w:t>
      </w:r>
      <w:proofErr w:type="spellEnd"/>
      <w:r w:rsidRPr="007636FC">
        <w:rPr>
          <w:rFonts w:ascii="Times New Roman" w:hAnsi="Times New Roman" w:cs="Times New Roman"/>
        </w:rPr>
        <w:t xml:space="preserve"> animi </w:t>
      </w:r>
      <w:proofErr w:type="spellStart"/>
      <w:r w:rsidRPr="007636FC">
        <w:rPr>
          <w:rFonts w:ascii="Times New Roman" w:hAnsi="Times New Roman" w:cs="Times New Roman"/>
        </w:rPr>
        <w:t>recessum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indico [</w:t>
      </w:r>
      <w:r w:rsidRPr="00AA2FA4">
        <w:rPr>
          <w:rFonts w:ascii="Times New Roman" w:hAnsi="Times New Roman" w:cs="Times New Roman"/>
          <w:b/>
        </w:rPr>
        <w:t>I show mental anguish</w:t>
      </w:r>
      <w:r w:rsidRPr="007636FC">
        <w:rPr>
          <w:rFonts w:ascii="Times New Roman" w:hAnsi="Times New Roman" w:cs="Times New Roman"/>
          <w:bCs/>
        </w:rPr>
        <w:t>]</w:t>
      </w:r>
    </w:p>
    <w:p w14:paraId="6D5B7918" w14:textId="3F34D56C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hold the fingers inserted between each other across is their sluggish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 xml:space="preserve">expression who </w:t>
      </w:r>
      <w:r w:rsidR="00244E4E">
        <w:rPr>
          <w:rFonts w:ascii="Times New Roman" w:hAnsi="Times New Roman" w:cs="Times New Roman"/>
          <w:bCs/>
        </w:rPr>
        <w:t>are fallen into melancholy muse.</w:t>
      </w:r>
    </w:p>
    <w:p w14:paraId="694176EA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L: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XI: </w:t>
      </w:r>
      <w:proofErr w:type="spellStart"/>
      <w:r w:rsidRPr="007636FC">
        <w:rPr>
          <w:rFonts w:ascii="Times New Roman" w:hAnsi="Times New Roman" w:cs="Times New Roman"/>
        </w:rPr>
        <w:t>Innocentiam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proofErr w:type="spellStart"/>
      <w:r w:rsidRPr="007636FC">
        <w:rPr>
          <w:rFonts w:ascii="Times New Roman" w:hAnsi="Times New Roman" w:cs="Times New Roman"/>
        </w:rPr>
        <w:t>ostendo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AA2FA4">
        <w:rPr>
          <w:rFonts w:ascii="Times New Roman" w:hAnsi="Times New Roman" w:cs="Times New Roman"/>
          <w:b/>
        </w:rPr>
        <w:t>I display innocence</w:t>
      </w:r>
      <w:r w:rsidRPr="007636FC">
        <w:rPr>
          <w:rFonts w:ascii="Times New Roman" w:hAnsi="Times New Roman" w:cs="Times New Roman"/>
          <w:bCs/>
        </w:rPr>
        <w:t>]</w:t>
      </w:r>
    </w:p>
    <w:p w14:paraId="684334DF" w14:textId="7D16554B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imitate the posture of washing the hands by rubbing the back of one in the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hollow of the other with a kind of detersive motion is a gesture sometimes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 xml:space="preserve">used by those who would profess their </w:t>
      </w:r>
      <w:proofErr w:type="spellStart"/>
      <w:r w:rsidRPr="007636FC">
        <w:rPr>
          <w:rFonts w:ascii="Times New Roman" w:hAnsi="Times New Roman" w:cs="Times New Roman"/>
          <w:bCs/>
        </w:rPr>
        <w:t>innocency</w:t>
      </w:r>
      <w:proofErr w:type="spellEnd"/>
      <w:r w:rsidRPr="007636FC">
        <w:rPr>
          <w:rFonts w:ascii="Times New Roman" w:hAnsi="Times New Roman" w:cs="Times New Roman"/>
          <w:bCs/>
        </w:rPr>
        <w:t xml:space="preserve"> and declare they have no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hand in that foul business, not so much as by their manual assent, as it were,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assuring by that gesture that they will keep their hands undefiled and would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 xml:space="preserve">wash their hands of it, </w:t>
      </w:r>
      <w:r w:rsidR="00244E4E">
        <w:rPr>
          <w:rFonts w:ascii="Times New Roman" w:hAnsi="Times New Roman" w:cs="Times New Roman"/>
          <w:bCs/>
        </w:rPr>
        <w:t>not have anything to do therein.</w:t>
      </w:r>
    </w:p>
    <w:p w14:paraId="7550465F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M: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XII: </w:t>
      </w:r>
      <w:proofErr w:type="spellStart"/>
      <w:r w:rsidRPr="007636FC">
        <w:rPr>
          <w:rFonts w:ascii="Times New Roman" w:hAnsi="Times New Roman" w:cs="Times New Roman"/>
        </w:rPr>
        <w:t>Lucri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proofErr w:type="spellStart"/>
      <w:r w:rsidRPr="007636FC">
        <w:rPr>
          <w:rFonts w:ascii="Times New Roman" w:hAnsi="Times New Roman" w:cs="Times New Roman"/>
        </w:rPr>
        <w:t>apprehensionem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proofErr w:type="spellStart"/>
      <w:r w:rsidRPr="007636FC">
        <w:rPr>
          <w:rFonts w:ascii="Times New Roman" w:hAnsi="Times New Roman" w:cs="Times New Roman"/>
        </w:rPr>
        <w:t>plaudo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AA2FA4">
        <w:rPr>
          <w:rFonts w:ascii="Times New Roman" w:hAnsi="Times New Roman" w:cs="Times New Roman"/>
          <w:b/>
        </w:rPr>
        <w:t>I applaud the taking of money</w:t>
      </w:r>
      <w:r w:rsidRPr="007636FC">
        <w:rPr>
          <w:rFonts w:ascii="Times New Roman" w:hAnsi="Times New Roman" w:cs="Times New Roman"/>
          <w:bCs/>
        </w:rPr>
        <w:t>]</w:t>
      </w:r>
    </w:p>
    <w:p w14:paraId="763DA40D" w14:textId="1F751F79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rub the palms of the hands together, with a kind of applause, much after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the manner as some are wont to do who take pains to heat their hands, is an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itch</w:t>
      </w:r>
      <w:r w:rsidR="00B32CF0">
        <w:rPr>
          <w:rFonts w:ascii="Times New Roman" w:hAnsi="Times New Roman" w:cs="Times New Roman"/>
          <w:bCs/>
        </w:rPr>
        <w:t>ing note of greedy haste.</w:t>
      </w:r>
    </w:p>
    <w:p w14:paraId="0A3D4A68" w14:textId="77777777" w:rsidR="001762FA" w:rsidRDefault="001762F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35CB6E33" w14:textId="62F2734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lastRenderedPageBreak/>
        <w:t xml:space="preserve">N: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XIII: </w:t>
      </w:r>
      <w:proofErr w:type="spellStart"/>
      <w:r w:rsidRPr="007636FC">
        <w:rPr>
          <w:rFonts w:ascii="Times New Roman" w:hAnsi="Times New Roman" w:cs="Times New Roman"/>
        </w:rPr>
        <w:t>Libertatem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proofErr w:type="spellStart"/>
      <w:r w:rsidRPr="007636FC">
        <w:rPr>
          <w:rFonts w:ascii="Times New Roman" w:hAnsi="Times New Roman" w:cs="Times New Roman"/>
        </w:rPr>
        <w:t>resigno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AA2FA4">
        <w:rPr>
          <w:rFonts w:ascii="Times New Roman" w:hAnsi="Times New Roman" w:cs="Times New Roman"/>
          <w:b/>
        </w:rPr>
        <w:t>I resign my liberty</w:t>
      </w:r>
      <w:r w:rsidRPr="007636FC">
        <w:rPr>
          <w:rFonts w:ascii="Times New Roman" w:hAnsi="Times New Roman" w:cs="Times New Roman"/>
          <w:bCs/>
        </w:rPr>
        <w:t>]</w:t>
      </w:r>
    </w:p>
    <w:p w14:paraId="7A4FD5E8" w14:textId="5622FC59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hold forth the hands together is their natural expression who yield, submit,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and resign up themselves with supplic</w:t>
      </w:r>
      <w:r w:rsidR="00B32CF0">
        <w:rPr>
          <w:rFonts w:ascii="Times New Roman" w:hAnsi="Times New Roman" w:cs="Times New Roman"/>
          <w:bCs/>
        </w:rPr>
        <w:t>ation into the power of another.</w:t>
      </w:r>
    </w:p>
    <w:p w14:paraId="63CE0D34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O: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XIV: </w:t>
      </w:r>
      <w:proofErr w:type="spellStart"/>
      <w:r w:rsidRPr="007636FC">
        <w:rPr>
          <w:rFonts w:ascii="Times New Roman" w:hAnsi="Times New Roman" w:cs="Times New Roman"/>
        </w:rPr>
        <w:t>Protego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AA2FA4">
        <w:rPr>
          <w:rFonts w:ascii="Times New Roman" w:hAnsi="Times New Roman" w:cs="Times New Roman"/>
          <w:b/>
        </w:rPr>
        <w:t>I protect</w:t>
      </w:r>
      <w:r w:rsidRPr="007636FC">
        <w:rPr>
          <w:rFonts w:ascii="Times New Roman" w:hAnsi="Times New Roman" w:cs="Times New Roman"/>
          <w:bCs/>
        </w:rPr>
        <w:t>]</w:t>
      </w:r>
    </w:p>
    <w:p w14:paraId="49EA1862" w14:textId="67F6E4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 xml:space="preserve">To extend out the right hand by the arm </w:t>
      </w:r>
      <w:proofErr w:type="spellStart"/>
      <w:r w:rsidRPr="007636FC">
        <w:rPr>
          <w:rFonts w:ascii="Times New Roman" w:hAnsi="Times New Roman" w:cs="Times New Roman"/>
          <w:bCs/>
        </w:rPr>
        <w:t>foreright</w:t>
      </w:r>
      <w:proofErr w:type="spellEnd"/>
      <w:r w:rsidRPr="007636FC">
        <w:rPr>
          <w:rFonts w:ascii="Times New Roman" w:hAnsi="Times New Roman" w:cs="Times New Roman"/>
          <w:bCs/>
        </w:rPr>
        <w:t xml:space="preserve"> is the natural habit wherein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we sometimes allure, invite, speak to, cry after, call, or warn to come, bring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into, exhort, give warming, admonish, protect, pacify, rebuke, commend,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justify, avow, inquire, direct,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instruct, order, show a generous confidence,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hardiness, and authority; give free liberty of speech, manifest a readiness to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answer, and make an apology for ourselves, and appear to undertake</w:t>
      </w:r>
      <w:r w:rsidR="00AA2FA4">
        <w:rPr>
          <w:rFonts w:ascii="Times New Roman" w:hAnsi="Times New Roman" w:cs="Times New Roman"/>
          <w:bCs/>
        </w:rPr>
        <w:t xml:space="preserve"> </w:t>
      </w:r>
      <w:r w:rsidR="00B32CF0">
        <w:rPr>
          <w:rFonts w:ascii="Times New Roman" w:hAnsi="Times New Roman" w:cs="Times New Roman"/>
          <w:bCs/>
        </w:rPr>
        <w:t>business.</w:t>
      </w:r>
    </w:p>
    <w:p w14:paraId="34B653A6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P: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XV: </w:t>
      </w:r>
      <w:proofErr w:type="spellStart"/>
      <w:r w:rsidRPr="007636FC">
        <w:rPr>
          <w:rFonts w:ascii="Times New Roman" w:hAnsi="Times New Roman" w:cs="Times New Roman"/>
        </w:rPr>
        <w:t>Triumpho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AA2FA4">
        <w:rPr>
          <w:rFonts w:ascii="Times New Roman" w:hAnsi="Times New Roman" w:cs="Times New Roman"/>
          <w:b/>
        </w:rPr>
        <w:t>I triumph</w:t>
      </w:r>
      <w:r w:rsidRPr="007636FC">
        <w:rPr>
          <w:rFonts w:ascii="Times New Roman" w:hAnsi="Times New Roman" w:cs="Times New Roman"/>
          <w:bCs/>
        </w:rPr>
        <w:t>]</w:t>
      </w:r>
    </w:p>
    <w:p w14:paraId="6707E8C0" w14:textId="383CE723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put out the raised hand, and to shake it as it were into a shout is their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natural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 xml:space="preserve">expression who </w:t>
      </w:r>
      <w:proofErr w:type="spellStart"/>
      <w:r w:rsidRPr="007636FC">
        <w:rPr>
          <w:rFonts w:ascii="Times New Roman" w:hAnsi="Times New Roman" w:cs="Times New Roman"/>
          <w:bCs/>
        </w:rPr>
        <w:t>exhalt</w:t>
      </w:r>
      <w:proofErr w:type="spellEnd"/>
      <w:r w:rsidRPr="007636FC">
        <w:rPr>
          <w:rFonts w:ascii="Times New Roman" w:hAnsi="Times New Roman" w:cs="Times New Roman"/>
          <w:bCs/>
        </w:rPr>
        <w:t>, brag, boast, triumph, and by exultant gesture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express the raptures of their joy; they also who would declare their high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applause, or would congratulate, and they who have drunk do commonly use</w:t>
      </w:r>
      <w:r w:rsidR="00AA2FA4">
        <w:rPr>
          <w:rFonts w:ascii="Times New Roman" w:hAnsi="Times New Roman" w:cs="Times New Roman"/>
          <w:bCs/>
        </w:rPr>
        <w:t xml:space="preserve"> </w:t>
      </w:r>
      <w:r w:rsidR="00B32CF0">
        <w:rPr>
          <w:rFonts w:ascii="Times New Roman" w:hAnsi="Times New Roman" w:cs="Times New Roman"/>
          <w:bCs/>
        </w:rPr>
        <w:t>the same gesture.</w:t>
      </w:r>
    </w:p>
    <w:p w14:paraId="35790BB5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Q: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XVI: </w:t>
      </w:r>
      <w:proofErr w:type="spellStart"/>
      <w:r w:rsidRPr="007636FC">
        <w:rPr>
          <w:rFonts w:ascii="Times New Roman" w:hAnsi="Times New Roman" w:cs="Times New Roman"/>
        </w:rPr>
        <w:t>Silentium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proofErr w:type="spellStart"/>
      <w:r w:rsidRPr="007636FC">
        <w:rPr>
          <w:rFonts w:ascii="Times New Roman" w:hAnsi="Times New Roman" w:cs="Times New Roman"/>
        </w:rPr>
        <w:t>postulo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AA2FA4">
        <w:rPr>
          <w:rFonts w:ascii="Times New Roman" w:hAnsi="Times New Roman" w:cs="Times New Roman"/>
          <w:b/>
        </w:rPr>
        <w:t>I demand silence</w:t>
      </w:r>
      <w:r w:rsidRPr="007636FC">
        <w:rPr>
          <w:rFonts w:ascii="Times New Roman" w:hAnsi="Times New Roman" w:cs="Times New Roman"/>
          <w:bCs/>
        </w:rPr>
        <w:t>]</w:t>
      </w:r>
    </w:p>
    <w:p w14:paraId="71F93CBB" w14:textId="194A9D1F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The beckoning with the raised hand hath been ever with all nations accounted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a sign of craving audience and</w:t>
      </w:r>
      <w:r w:rsidR="00B32CF0">
        <w:rPr>
          <w:rFonts w:ascii="Times New Roman" w:hAnsi="Times New Roman" w:cs="Times New Roman"/>
          <w:bCs/>
        </w:rPr>
        <w:t xml:space="preserve"> entreating a favorable silence.</w:t>
      </w:r>
    </w:p>
    <w:p w14:paraId="019BBB5D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R: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XVII: </w:t>
      </w:r>
      <w:proofErr w:type="spellStart"/>
      <w:r w:rsidRPr="007636FC">
        <w:rPr>
          <w:rFonts w:ascii="Times New Roman" w:hAnsi="Times New Roman" w:cs="Times New Roman"/>
        </w:rPr>
        <w:t>Juro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AA2FA4">
        <w:rPr>
          <w:rFonts w:ascii="Times New Roman" w:hAnsi="Times New Roman" w:cs="Times New Roman"/>
          <w:b/>
        </w:rPr>
        <w:t>I swear</w:t>
      </w:r>
      <w:r w:rsidRPr="007636FC">
        <w:rPr>
          <w:rFonts w:ascii="Times New Roman" w:hAnsi="Times New Roman" w:cs="Times New Roman"/>
          <w:bCs/>
        </w:rPr>
        <w:t>]</w:t>
      </w:r>
    </w:p>
    <w:p w14:paraId="74E3E5FF" w14:textId="3A60B4AD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 xml:space="preserve">To </w:t>
      </w:r>
      <w:proofErr w:type="gramStart"/>
      <w:r w:rsidRPr="007636FC">
        <w:rPr>
          <w:rFonts w:ascii="Times New Roman" w:hAnsi="Times New Roman" w:cs="Times New Roman"/>
          <w:bCs/>
        </w:rPr>
        <w:t>lift up</w:t>
      </w:r>
      <w:proofErr w:type="gramEnd"/>
      <w:r w:rsidRPr="007636FC">
        <w:rPr>
          <w:rFonts w:ascii="Times New Roman" w:hAnsi="Times New Roman" w:cs="Times New Roman"/>
          <w:bCs/>
        </w:rPr>
        <w:t xml:space="preserve"> the right hand to heaven is the natural form and ceremony of an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oath, used by those to call God to witness and would adjure, confirm, or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assu</w:t>
      </w:r>
      <w:r w:rsidR="00B32CF0">
        <w:rPr>
          <w:rFonts w:ascii="Times New Roman" w:hAnsi="Times New Roman" w:cs="Times New Roman"/>
          <w:bCs/>
        </w:rPr>
        <w:t>re by the obligation of an oath.</w:t>
      </w:r>
    </w:p>
    <w:p w14:paraId="74FFE090" w14:textId="080404F2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S: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XVIII: </w:t>
      </w:r>
      <w:proofErr w:type="spellStart"/>
      <w:r w:rsidRPr="007636FC">
        <w:rPr>
          <w:rFonts w:ascii="Times New Roman" w:hAnsi="Times New Roman" w:cs="Times New Roman"/>
        </w:rPr>
        <w:t>Asserveratione</w:t>
      </w:r>
      <w:proofErr w:type="spellEnd"/>
      <w:r w:rsidRPr="007636FC">
        <w:rPr>
          <w:rFonts w:ascii="Times New Roman" w:hAnsi="Times New Roman" w:cs="Times New Roman"/>
        </w:rPr>
        <w:t xml:space="preserve"> Deum attestor </w:t>
      </w:r>
      <w:r w:rsidRPr="007636FC">
        <w:rPr>
          <w:rFonts w:ascii="Times New Roman" w:hAnsi="Times New Roman" w:cs="Times New Roman"/>
          <w:bCs/>
        </w:rPr>
        <w:t>[</w:t>
      </w:r>
      <w:r w:rsidRPr="00AA2FA4">
        <w:rPr>
          <w:rFonts w:ascii="Times New Roman" w:hAnsi="Times New Roman" w:cs="Times New Roman"/>
          <w:b/>
        </w:rPr>
        <w:t>I call God to</w:t>
      </w:r>
      <w:r w:rsidR="00AA2FA4" w:rsidRPr="00AA2FA4">
        <w:rPr>
          <w:rFonts w:ascii="Times New Roman" w:hAnsi="Times New Roman" w:cs="Times New Roman"/>
          <w:b/>
        </w:rPr>
        <w:t xml:space="preserve"> </w:t>
      </w:r>
      <w:r w:rsidRPr="00AA2FA4">
        <w:rPr>
          <w:rFonts w:ascii="Times New Roman" w:hAnsi="Times New Roman" w:cs="Times New Roman"/>
          <w:b/>
        </w:rPr>
        <w:t>witness</w:t>
      </w:r>
      <w:r w:rsidRPr="007636FC">
        <w:rPr>
          <w:rFonts w:ascii="Times New Roman" w:hAnsi="Times New Roman" w:cs="Times New Roman"/>
          <w:bCs/>
        </w:rPr>
        <w:t>]</w:t>
      </w:r>
    </w:p>
    <w:p w14:paraId="5AAB8BB5" w14:textId="45C71296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 xml:space="preserve">To extend and raise up both the </w:t>
      </w:r>
      <w:proofErr w:type="gramStart"/>
      <w:r w:rsidRPr="007636FC">
        <w:rPr>
          <w:rFonts w:ascii="Times New Roman" w:hAnsi="Times New Roman" w:cs="Times New Roman"/>
          <w:bCs/>
        </w:rPr>
        <w:t>hands</w:t>
      </w:r>
      <w:proofErr w:type="gramEnd"/>
      <w:r w:rsidRPr="007636FC">
        <w:rPr>
          <w:rFonts w:ascii="Times New Roman" w:hAnsi="Times New Roman" w:cs="Times New Roman"/>
          <w:bCs/>
        </w:rPr>
        <w:t xml:space="preserve"> to heaven is an expression of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establishment and a most strong kind of asseveration implying as it were a</w:t>
      </w:r>
      <w:r w:rsidR="00AA2FA4">
        <w:rPr>
          <w:rFonts w:ascii="Times New Roman" w:hAnsi="Times New Roman" w:cs="Times New Roman"/>
          <w:bCs/>
        </w:rPr>
        <w:t xml:space="preserve"> </w:t>
      </w:r>
      <w:r w:rsidR="00B32CF0">
        <w:rPr>
          <w:rFonts w:ascii="Times New Roman" w:hAnsi="Times New Roman" w:cs="Times New Roman"/>
          <w:bCs/>
        </w:rPr>
        <w:t>double oath.</w:t>
      </w:r>
    </w:p>
    <w:p w14:paraId="021B7C32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T: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XIX: </w:t>
      </w:r>
      <w:proofErr w:type="spellStart"/>
      <w:r w:rsidRPr="007636FC">
        <w:rPr>
          <w:rFonts w:ascii="Times New Roman" w:hAnsi="Times New Roman" w:cs="Times New Roman"/>
        </w:rPr>
        <w:t>Suffragor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AA2FA4">
        <w:rPr>
          <w:rFonts w:ascii="Times New Roman" w:hAnsi="Times New Roman" w:cs="Times New Roman"/>
          <w:b/>
        </w:rPr>
        <w:t>I permit</w:t>
      </w:r>
      <w:r w:rsidRPr="007636FC">
        <w:rPr>
          <w:rFonts w:ascii="Times New Roman" w:hAnsi="Times New Roman" w:cs="Times New Roman"/>
          <w:bCs/>
        </w:rPr>
        <w:t>]</w:t>
      </w:r>
    </w:p>
    <w:p w14:paraId="640A4EF8" w14:textId="64743AC2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hold up the hand is a natural token of…consent, election, and of giving</w:t>
      </w:r>
      <w:r w:rsidR="00AA2FA4">
        <w:rPr>
          <w:rFonts w:ascii="Times New Roman" w:hAnsi="Times New Roman" w:cs="Times New Roman"/>
          <w:bCs/>
        </w:rPr>
        <w:t xml:space="preserve"> </w:t>
      </w:r>
      <w:r w:rsidR="00B32CF0">
        <w:rPr>
          <w:rFonts w:ascii="Times New Roman" w:hAnsi="Times New Roman" w:cs="Times New Roman"/>
          <w:bCs/>
        </w:rPr>
        <w:t>Suffrage.</w:t>
      </w:r>
    </w:p>
    <w:p w14:paraId="7A84774D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V: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XX: </w:t>
      </w:r>
      <w:proofErr w:type="spellStart"/>
      <w:r w:rsidRPr="007636FC">
        <w:rPr>
          <w:rFonts w:ascii="Times New Roman" w:hAnsi="Times New Roman" w:cs="Times New Roman"/>
        </w:rPr>
        <w:t>Respuo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AA2FA4">
        <w:rPr>
          <w:rFonts w:ascii="Times New Roman" w:hAnsi="Times New Roman" w:cs="Times New Roman"/>
          <w:b/>
        </w:rPr>
        <w:t>I reject</w:t>
      </w:r>
      <w:r w:rsidRPr="007636FC">
        <w:rPr>
          <w:rFonts w:ascii="Times New Roman" w:hAnsi="Times New Roman" w:cs="Times New Roman"/>
          <w:bCs/>
        </w:rPr>
        <w:t>]</w:t>
      </w:r>
    </w:p>
    <w:p w14:paraId="06C78040" w14:textId="4CEF1248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The flirting out of the back part of the hand or put-by of the turning of the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palm is their natural expression who would refuse, deny, prohibit, repudiate,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impute, or to lay to one’s charge, reject or pretend to lay for an excuse, or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would twit and hit one in the teeth wi</w:t>
      </w:r>
      <w:r w:rsidR="00B32CF0">
        <w:rPr>
          <w:rFonts w:ascii="Times New Roman" w:hAnsi="Times New Roman" w:cs="Times New Roman"/>
          <w:bCs/>
        </w:rPr>
        <w:t>th a thing, and signify disdain.</w:t>
      </w:r>
    </w:p>
    <w:p w14:paraId="2E8FCF00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W: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XXI: </w:t>
      </w:r>
      <w:proofErr w:type="spellStart"/>
      <w:r w:rsidRPr="007636FC">
        <w:rPr>
          <w:rFonts w:ascii="Times New Roman" w:hAnsi="Times New Roman" w:cs="Times New Roman"/>
        </w:rPr>
        <w:t>Invito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AA2FA4">
        <w:rPr>
          <w:rFonts w:ascii="Times New Roman" w:hAnsi="Times New Roman" w:cs="Times New Roman"/>
          <w:b/>
        </w:rPr>
        <w:t>I invite</w:t>
      </w:r>
      <w:r w:rsidRPr="007636FC">
        <w:rPr>
          <w:rFonts w:ascii="Times New Roman" w:hAnsi="Times New Roman" w:cs="Times New Roman"/>
          <w:bCs/>
        </w:rPr>
        <w:t>]</w:t>
      </w:r>
    </w:p>
    <w:p w14:paraId="4E3B9C1C" w14:textId="10740A98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show forth the hand, and so forthwith to call back, as it were and bring it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again unto us with a waving motion is a natural gesture and a vulgar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compellation which we significantly use in calling for men whom we bid</w:t>
      </w:r>
      <w:r w:rsidR="00AA2FA4">
        <w:rPr>
          <w:rFonts w:ascii="Times New Roman" w:hAnsi="Times New Roman" w:cs="Times New Roman"/>
          <w:bCs/>
        </w:rPr>
        <w:t xml:space="preserve"> </w:t>
      </w:r>
      <w:r w:rsidR="00B32CF0">
        <w:rPr>
          <w:rFonts w:ascii="Times New Roman" w:hAnsi="Times New Roman" w:cs="Times New Roman"/>
          <w:bCs/>
        </w:rPr>
        <w:t>come near and approach unto us.</w:t>
      </w:r>
    </w:p>
    <w:p w14:paraId="5FE0ACC5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X: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XXII: </w:t>
      </w:r>
      <w:proofErr w:type="spellStart"/>
      <w:r w:rsidRPr="007636FC">
        <w:rPr>
          <w:rFonts w:ascii="Times New Roman" w:hAnsi="Times New Roman" w:cs="Times New Roman"/>
        </w:rPr>
        <w:t>Dimitto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AA2FA4">
        <w:rPr>
          <w:rFonts w:ascii="Times New Roman" w:hAnsi="Times New Roman" w:cs="Times New Roman"/>
          <w:b/>
        </w:rPr>
        <w:t>I dismiss</w:t>
      </w:r>
      <w:r w:rsidRPr="007636FC">
        <w:rPr>
          <w:rFonts w:ascii="Times New Roman" w:hAnsi="Times New Roman" w:cs="Times New Roman"/>
          <w:bCs/>
        </w:rPr>
        <w:t>]</w:t>
      </w:r>
    </w:p>
    <w:p w14:paraId="25152D3F" w14:textId="1D6A1E4E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wag and wave the hand from us is an expression by gesture significant to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prohibit, bid one be gone, keep off, forbid, dismiss, and bid farewell and</w:t>
      </w:r>
      <w:r w:rsidR="00AA2FA4">
        <w:rPr>
          <w:rFonts w:ascii="Times New Roman" w:hAnsi="Times New Roman" w:cs="Times New Roman"/>
          <w:bCs/>
        </w:rPr>
        <w:t xml:space="preserve"> </w:t>
      </w:r>
      <w:r w:rsidR="00B32CF0">
        <w:rPr>
          <w:rFonts w:ascii="Times New Roman" w:hAnsi="Times New Roman" w:cs="Times New Roman"/>
          <w:bCs/>
        </w:rPr>
        <w:t>adieu.</w:t>
      </w:r>
    </w:p>
    <w:p w14:paraId="38758CCC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Y: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="00B32CF0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</w:rPr>
        <w:t xml:space="preserve">XXIII: Minor </w:t>
      </w:r>
      <w:r w:rsidRPr="007636FC">
        <w:rPr>
          <w:rFonts w:ascii="Times New Roman" w:hAnsi="Times New Roman" w:cs="Times New Roman"/>
          <w:bCs/>
        </w:rPr>
        <w:t>[</w:t>
      </w:r>
      <w:r w:rsidRPr="00AA2FA4">
        <w:rPr>
          <w:rFonts w:ascii="Times New Roman" w:hAnsi="Times New Roman" w:cs="Times New Roman"/>
          <w:b/>
        </w:rPr>
        <w:t>I threaten</w:t>
      </w:r>
      <w:r w:rsidRPr="007636FC">
        <w:rPr>
          <w:rFonts w:ascii="Times New Roman" w:hAnsi="Times New Roman" w:cs="Times New Roman"/>
          <w:bCs/>
        </w:rPr>
        <w:t>]</w:t>
      </w:r>
    </w:p>
    <w:p w14:paraId="653D60C9" w14:textId="07E4F904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show and shake the bended fist at one is their habit who are angry,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threaten, would strike terror, menace, revenge, show enmity, despite,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contemn, humble, challenge, defy,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express hate, and offer injury, tell one what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he must look for at their hands…</w:t>
      </w:r>
    </w:p>
    <w:p w14:paraId="7EB6E691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Z: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XXIV: </w:t>
      </w:r>
      <w:proofErr w:type="spellStart"/>
      <w:r w:rsidRPr="007636FC">
        <w:rPr>
          <w:rFonts w:ascii="Times New Roman" w:hAnsi="Times New Roman" w:cs="Times New Roman"/>
        </w:rPr>
        <w:t>Mendico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AA2FA4">
        <w:rPr>
          <w:rFonts w:ascii="Times New Roman" w:hAnsi="Times New Roman" w:cs="Times New Roman"/>
          <w:b/>
        </w:rPr>
        <w:t>I beg</w:t>
      </w:r>
      <w:r w:rsidRPr="007636FC">
        <w:rPr>
          <w:rFonts w:ascii="Times New Roman" w:hAnsi="Times New Roman" w:cs="Times New Roman"/>
          <w:bCs/>
        </w:rPr>
        <w:t>]</w:t>
      </w:r>
    </w:p>
    <w:p w14:paraId="3DF8EFAD" w14:textId="6EF7CCF9" w:rsidR="007636FC" w:rsidRPr="00AA2FA4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 xml:space="preserve">To put forth the </w:t>
      </w:r>
      <w:proofErr w:type="gramStart"/>
      <w:r w:rsidRPr="007636FC">
        <w:rPr>
          <w:rFonts w:ascii="Times New Roman" w:hAnsi="Times New Roman" w:cs="Times New Roman"/>
          <w:bCs/>
        </w:rPr>
        <w:t>right hand</w:t>
      </w:r>
      <w:proofErr w:type="gramEnd"/>
      <w:r w:rsidRPr="007636FC">
        <w:rPr>
          <w:rFonts w:ascii="Times New Roman" w:hAnsi="Times New Roman" w:cs="Times New Roman"/>
          <w:bCs/>
        </w:rPr>
        <w:t xml:space="preserve"> spread is the habit of bounty, liberality, and a free</w:t>
      </w:r>
      <w:r w:rsidR="00AA2FA4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heart; thus we reward and friendly bestow our gifts…</w:t>
      </w:r>
    </w:p>
    <w:p w14:paraId="120F8CE1" w14:textId="77777777" w:rsidR="00B32CF0" w:rsidRDefault="00B32CF0" w:rsidP="00B32CF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  <w:sz w:val="16"/>
          <w:szCs w:val="16"/>
        </w:rPr>
      </w:pPr>
    </w:p>
    <w:p w14:paraId="39D76862" w14:textId="77777777" w:rsidR="00AA2FA4" w:rsidRDefault="00AA2FA4" w:rsidP="00B32CF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</w:p>
    <w:p w14:paraId="156E4171" w14:textId="77777777" w:rsidR="00AA2FA4" w:rsidRDefault="00AA2FA4" w:rsidP="00B32CF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</w:p>
    <w:p w14:paraId="799C3CB9" w14:textId="17CC5890" w:rsidR="003109DA" w:rsidRPr="007636FC" w:rsidRDefault="003109DA" w:rsidP="00B32CF0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All of Bulwer’s gestures are named as actions; in the next set of gestures, action is</w:t>
      </w:r>
    </w:p>
    <w:p w14:paraId="12C9B8F4" w14:textId="2E6E3D1D" w:rsidR="003109DA" w:rsidRPr="001762FA" w:rsidRDefault="003109DA" w:rsidP="007636FC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 w:rsidRPr="007636FC">
        <w:rPr>
          <w:rFonts w:ascii="Times New Roman" w:hAnsi="Times New Roman" w:cs="Times New Roman"/>
          <w:bCs/>
        </w:rPr>
        <w:t xml:space="preserve">even more significant as many of them involve another person. </w:t>
      </w:r>
      <w:r w:rsidR="00B32CF0">
        <w:rPr>
          <w:rFonts w:ascii="Times New Roman" w:hAnsi="Times New Roman" w:cs="Times New Roman"/>
        </w:rPr>
        <w:t>Gesture P</w:t>
      </w:r>
      <w:r>
        <w:rPr>
          <w:rFonts w:ascii="Times New Roman" w:hAnsi="Times New Roman" w:cs="Times New Roman"/>
        </w:rPr>
        <w:t>,</w:t>
      </w:r>
      <w:r w:rsidR="001762FA"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Conscienter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affirmo</w:t>
      </w:r>
      <w:proofErr w:type="spellEnd"/>
      <w:r>
        <w:rPr>
          <w:rFonts w:ascii="Times New Roman" w:hAnsi="Times New Roman" w:cs="Times New Roman"/>
        </w:rPr>
        <w:t>, illustrates a graceful hand that would then be placed on the heart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accompanied by a little bow when affirming something or swearing it to be true. This is a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highly formal gesture that is not customary</w:t>
      </w:r>
      <w:r w:rsidR="00B32CF0">
        <w:rPr>
          <w:rFonts w:ascii="Times New Roman" w:hAnsi="Times New Roman" w:cs="Times New Roman"/>
        </w:rPr>
        <w:t xml:space="preserve"> today. </w:t>
      </w:r>
      <w:r>
        <w:rPr>
          <w:rFonts w:ascii="Times New Roman" w:hAnsi="Times New Roman" w:cs="Times New Roman"/>
        </w:rPr>
        <w:t>Gesture S, in figure 27, is another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slightly uncommon gesture which is designated for striking an agreement. Today we</w:t>
      </w:r>
      <w:r w:rsidR="001762FA">
        <w:rPr>
          <w:rFonts w:ascii="Times New Roman" w:hAnsi="Times New Roman" w:cs="Times New Roman"/>
        </w:rPr>
        <w:t xml:space="preserve"> </w:t>
      </w:r>
      <w:r w:rsidR="00F849C2">
        <w:rPr>
          <w:rFonts w:ascii="Times New Roman" w:hAnsi="Times New Roman" w:cs="Times New Roman"/>
        </w:rPr>
        <w:t>would “shake hands on it,”</w:t>
      </w:r>
      <w:r>
        <w:rPr>
          <w:rFonts w:ascii="Times New Roman" w:hAnsi="Times New Roman" w:cs="Times New Roman"/>
        </w:rPr>
        <w:t xml:space="preserve"> but Bulwer indicates that there is only a mere slapping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together of the hands. In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 w:rsidR="00F849C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XL, </w:t>
      </w:r>
      <w:proofErr w:type="spellStart"/>
      <w:r>
        <w:rPr>
          <w:rFonts w:ascii="Times New Roman" w:hAnsi="Times New Roman" w:cs="Times New Roman"/>
        </w:rPr>
        <w:t>Faveo</w:t>
      </w:r>
      <w:proofErr w:type="spellEnd"/>
      <w:r>
        <w:rPr>
          <w:rFonts w:ascii="Times New Roman" w:hAnsi="Times New Roman" w:cs="Times New Roman"/>
        </w:rPr>
        <w:t>, meaning, “I favor,” Bulwer describes how a person behaves when they feel</w:t>
      </w:r>
      <w:r w:rsidR="00F849C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lovingly toward another:</w:t>
      </w:r>
      <w:r w:rsidR="00F849C2">
        <w:rPr>
          <w:rFonts w:ascii="Times New Roman" w:hAnsi="Times New Roman" w:cs="Times New Roman"/>
        </w:rPr>
        <w:t xml:space="preserve"> “</w:t>
      </w:r>
      <w:r>
        <w:rPr>
          <w:rFonts w:ascii="Times New Roman" w:hAnsi="Times New Roman" w:cs="Times New Roman"/>
        </w:rPr>
        <w:t>We use to stroke them gently with our hand whom we make much of, cherish, humor,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or affectionately love, an expression very obvious among the actions of common life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being a kind of indulgent declaration of the mind used to pacify and please other,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performed by drawing our hand with a sweetening motion over the head or face of the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party to whom we intend this insinuation</w:t>
      </w:r>
      <w:r>
        <w:rPr>
          <w:rFonts w:ascii="Times New Roman" w:hAnsi="Times New Roman" w:cs="Times New Roman"/>
          <w:b/>
          <w:bCs/>
          <w:sz w:val="20"/>
          <w:szCs w:val="20"/>
        </w:rPr>
        <w:t>.</w:t>
      </w:r>
      <w:r w:rsidR="00F849C2">
        <w:rPr>
          <w:rFonts w:ascii="Times New Roman" w:hAnsi="Times New Roman" w:cs="Times New Roman"/>
          <w:b/>
          <w:bCs/>
          <w:sz w:val="20"/>
          <w:szCs w:val="20"/>
        </w:rPr>
        <w:t>”</w:t>
      </w:r>
    </w:p>
    <w:p w14:paraId="5FC92495" w14:textId="77777777" w:rsidR="003109DA" w:rsidRDefault="003109DA" w:rsidP="003109DA">
      <w:r>
        <w:rPr>
          <w:noProof/>
        </w:rPr>
        <w:lastRenderedPageBreak/>
        <w:drawing>
          <wp:inline distT="0" distB="0" distL="0" distR="0" wp14:anchorId="0594C8DB" wp14:editId="37EA1F53">
            <wp:extent cx="5486400" cy="8433484"/>
            <wp:effectExtent l="2540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433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8D4DF5" w14:textId="77777777" w:rsidR="007636FC" w:rsidRPr="001762F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bCs/>
        </w:rPr>
      </w:pPr>
      <w:r w:rsidRPr="001762FA">
        <w:rPr>
          <w:rFonts w:ascii="Times New Roman" w:hAnsi="Times New Roman" w:cs="Times New Roman"/>
          <w:b/>
          <w:bCs/>
        </w:rPr>
        <w:lastRenderedPageBreak/>
        <w:t>Bulwer’s explanations of figure 27:</w:t>
      </w:r>
    </w:p>
    <w:p w14:paraId="41F48413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5C7B9F19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XXV: </w:t>
      </w:r>
      <w:proofErr w:type="spellStart"/>
      <w:r>
        <w:rPr>
          <w:rFonts w:ascii="Times New Roman" w:hAnsi="Times New Roman" w:cs="Times New Roman"/>
        </w:rPr>
        <w:t>Munero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1762FA">
        <w:rPr>
          <w:rFonts w:ascii="Times New Roman" w:hAnsi="Times New Roman" w:cs="Times New Roman"/>
          <w:b/>
          <w:bCs/>
        </w:rPr>
        <w:t>I reward</w:t>
      </w:r>
      <w:r>
        <w:rPr>
          <w:rFonts w:ascii="Times New Roman" w:hAnsi="Times New Roman" w:cs="Times New Roman"/>
        </w:rPr>
        <w:t>]</w:t>
      </w:r>
    </w:p>
    <w:p w14:paraId="6AB88D34" w14:textId="769C87E1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To put forth the </w:t>
      </w:r>
      <w:proofErr w:type="gramStart"/>
      <w:r>
        <w:rPr>
          <w:rFonts w:ascii="Times New Roman" w:hAnsi="Times New Roman" w:cs="Times New Roman"/>
        </w:rPr>
        <w:t>right hand</w:t>
      </w:r>
      <w:proofErr w:type="gramEnd"/>
      <w:r>
        <w:rPr>
          <w:rFonts w:ascii="Times New Roman" w:hAnsi="Times New Roman" w:cs="Times New Roman"/>
        </w:rPr>
        <w:t xml:space="preserve"> spread is the habit of bounty, liberality and a free</w:t>
      </w:r>
      <w:r w:rsidR="001762FA">
        <w:rPr>
          <w:rFonts w:ascii="Times New Roman" w:hAnsi="Times New Roman" w:cs="Times New Roman"/>
        </w:rPr>
        <w:t xml:space="preserve"> </w:t>
      </w:r>
      <w:r w:rsidR="00F849C2">
        <w:rPr>
          <w:rFonts w:ascii="Times New Roman" w:hAnsi="Times New Roman" w:cs="Times New Roman"/>
        </w:rPr>
        <w:t>Heart.</w:t>
      </w:r>
    </w:p>
    <w:p w14:paraId="450DF8A1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B: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XXVI: Auxilium </w:t>
      </w:r>
      <w:proofErr w:type="spellStart"/>
      <w:r>
        <w:rPr>
          <w:rFonts w:ascii="Times New Roman" w:hAnsi="Times New Roman" w:cs="Times New Roman"/>
        </w:rPr>
        <w:t>fero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1762FA">
        <w:rPr>
          <w:rFonts w:ascii="Times New Roman" w:hAnsi="Times New Roman" w:cs="Times New Roman"/>
          <w:b/>
          <w:bCs/>
        </w:rPr>
        <w:t>I bring aid</w:t>
      </w:r>
      <w:r>
        <w:rPr>
          <w:rFonts w:ascii="Times New Roman" w:hAnsi="Times New Roman" w:cs="Times New Roman"/>
        </w:rPr>
        <w:t>]</w:t>
      </w:r>
    </w:p>
    <w:p w14:paraId="29D2210C" w14:textId="343A90C0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extend and offer out the right hand unto any is an expression of pity and of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intention to afford comfort and relief, used also as a token of assurance, peace,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security, and</w:t>
      </w:r>
      <w:r w:rsidR="00F849C2">
        <w:rPr>
          <w:rFonts w:ascii="Times New Roman" w:hAnsi="Times New Roman" w:cs="Times New Roman"/>
        </w:rPr>
        <w:t xml:space="preserve"> promised safety, and salvation.</w:t>
      </w:r>
    </w:p>
    <w:p w14:paraId="7D4A96D5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XXVIII: </w:t>
      </w:r>
      <w:proofErr w:type="spellStart"/>
      <w:r>
        <w:rPr>
          <w:rFonts w:ascii="Times New Roman" w:hAnsi="Times New Roman" w:cs="Times New Roman"/>
        </w:rPr>
        <w:t>Irascor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1762FA">
        <w:rPr>
          <w:rFonts w:ascii="Times New Roman" w:hAnsi="Times New Roman" w:cs="Times New Roman"/>
          <w:b/>
          <w:bCs/>
        </w:rPr>
        <w:t>I am angry</w:t>
      </w:r>
      <w:r>
        <w:rPr>
          <w:rFonts w:ascii="Times New Roman" w:hAnsi="Times New Roman" w:cs="Times New Roman"/>
        </w:rPr>
        <w:t>]</w:t>
      </w:r>
    </w:p>
    <w:p w14:paraId="7E961707" w14:textId="56243A25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strike a table or some such like thing with the hand is the gesture of one angry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or grieved in mind</w:t>
      </w:r>
      <w:r w:rsidR="00F849C2">
        <w:rPr>
          <w:rFonts w:ascii="Times New Roman" w:hAnsi="Times New Roman" w:cs="Times New Roman"/>
        </w:rPr>
        <w:t xml:space="preserve"> and very impatient.</w:t>
      </w:r>
    </w:p>
    <w:p w14:paraId="5EFE7202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proofErr w:type="spellStart"/>
      <w:proofErr w:type="gramStart"/>
      <w:r>
        <w:rPr>
          <w:rFonts w:ascii="Times New Roman" w:hAnsi="Times New Roman" w:cs="Times New Roman"/>
        </w:rPr>
        <w:t>D:Gestus</w:t>
      </w:r>
      <w:proofErr w:type="spellEnd"/>
      <w:proofErr w:type="gramEnd"/>
      <w:r>
        <w:rPr>
          <w:rFonts w:ascii="Times New Roman" w:hAnsi="Times New Roman" w:cs="Times New Roman"/>
        </w:rPr>
        <w:t xml:space="preserve"> XXXIII: </w:t>
      </w:r>
      <w:proofErr w:type="spellStart"/>
      <w:r>
        <w:rPr>
          <w:rFonts w:ascii="Times New Roman" w:hAnsi="Times New Roman" w:cs="Times New Roman"/>
        </w:rPr>
        <w:t>Demonstro</w:t>
      </w:r>
      <w:proofErr w:type="spellEnd"/>
      <w:r>
        <w:rPr>
          <w:rFonts w:ascii="Times New Roman" w:hAnsi="Times New Roman" w:cs="Times New Roman"/>
        </w:rPr>
        <w:t xml:space="preserve"> non habere [</w:t>
      </w:r>
      <w:r w:rsidRPr="001762FA">
        <w:rPr>
          <w:rFonts w:ascii="Times New Roman" w:hAnsi="Times New Roman" w:cs="Times New Roman"/>
          <w:b/>
          <w:bCs/>
        </w:rPr>
        <w:t>I show I do not have</w:t>
      </w:r>
      <w:r>
        <w:rPr>
          <w:rFonts w:ascii="Times New Roman" w:hAnsi="Times New Roman" w:cs="Times New Roman"/>
        </w:rPr>
        <w:t>]</w:t>
      </w:r>
    </w:p>
    <w:p w14:paraId="6268AA57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shake out the hand is their natural expression who would show that they have</w:t>
      </w:r>
    </w:p>
    <w:p w14:paraId="645BAFDC" w14:textId="77777777" w:rsidR="003109DA" w:rsidRDefault="00F849C2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not, nor desire to have a thing.</w:t>
      </w:r>
    </w:p>
    <w:p w14:paraId="2C76661C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E: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XXXIV: </w:t>
      </w:r>
      <w:proofErr w:type="spellStart"/>
      <w:r>
        <w:rPr>
          <w:rFonts w:ascii="Times New Roman" w:hAnsi="Times New Roman" w:cs="Times New Roman"/>
        </w:rPr>
        <w:t>Castigo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1762FA">
        <w:rPr>
          <w:rFonts w:ascii="Times New Roman" w:hAnsi="Times New Roman" w:cs="Times New Roman"/>
          <w:b/>
          <w:bCs/>
        </w:rPr>
        <w:t>I chastise</w:t>
      </w:r>
      <w:r>
        <w:rPr>
          <w:rFonts w:ascii="Times New Roman" w:hAnsi="Times New Roman" w:cs="Times New Roman"/>
        </w:rPr>
        <w:t>]</w:t>
      </w:r>
    </w:p>
    <w:p w14:paraId="55381C2F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shake or hold the stretched and raised hand over any is their expression who</w:t>
      </w:r>
    </w:p>
    <w:p w14:paraId="649E1302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offer to chastise and show a willin</w:t>
      </w:r>
      <w:r w:rsidR="00F849C2">
        <w:rPr>
          <w:rFonts w:ascii="Times New Roman" w:hAnsi="Times New Roman" w:cs="Times New Roman"/>
        </w:rPr>
        <w:t>gness to strike or take revenge.</w:t>
      </w:r>
    </w:p>
    <w:p w14:paraId="1F4C2F10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XXXV: Pugno [</w:t>
      </w:r>
      <w:r w:rsidRPr="001762FA">
        <w:rPr>
          <w:rFonts w:ascii="Times New Roman" w:hAnsi="Times New Roman" w:cs="Times New Roman"/>
          <w:b/>
          <w:bCs/>
        </w:rPr>
        <w:t>I fight</w:t>
      </w:r>
      <w:r>
        <w:rPr>
          <w:rFonts w:ascii="Times New Roman" w:hAnsi="Times New Roman" w:cs="Times New Roman"/>
        </w:rPr>
        <w:t>]</w:t>
      </w:r>
    </w:p>
    <w:p w14:paraId="1A05D212" w14:textId="4598A790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strike one with the fist is their gesture who would be avenged of those that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have offended them and would right themselves in this wild justice of their</w:t>
      </w:r>
      <w:r w:rsidR="001762FA">
        <w:rPr>
          <w:rFonts w:ascii="Times New Roman" w:hAnsi="Times New Roman" w:cs="Times New Roman"/>
        </w:rPr>
        <w:t xml:space="preserve"> </w:t>
      </w:r>
      <w:r w:rsidR="00F849C2">
        <w:rPr>
          <w:rFonts w:ascii="Times New Roman" w:hAnsi="Times New Roman" w:cs="Times New Roman"/>
        </w:rPr>
        <w:t>hands.</w:t>
      </w:r>
    </w:p>
    <w:p w14:paraId="6C58C704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G: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XLII: </w:t>
      </w:r>
      <w:proofErr w:type="spellStart"/>
      <w:r>
        <w:rPr>
          <w:rFonts w:ascii="Times New Roman" w:hAnsi="Times New Roman" w:cs="Times New Roman"/>
        </w:rPr>
        <w:t>Confido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1762FA">
        <w:rPr>
          <w:rFonts w:ascii="Times New Roman" w:hAnsi="Times New Roman" w:cs="Times New Roman"/>
          <w:b/>
          <w:bCs/>
        </w:rPr>
        <w:t>I confide in</w:t>
      </w:r>
      <w:r>
        <w:rPr>
          <w:rFonts w:ascii="Times New Roman" w:hAnsi="Times New Roman" w:cs="Times New Roman"/>
        </w:rPr>
        <w:t>]</w:t>
      </w:r>
    </w:p>
    <w:p w14:paraId="753ED9CC" w14:textId="30CBE3A6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lean upon another’s hand is their gesture who make a confiding use of the staff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of their age or affection, an expression importing that they much rely upon their</w:t>
      </w:r>
      <w:r w:rsidR="001762FA">
        <w:rPr>
          <w:rFonts w:ascii="Times New Roman" w:hAnsi="Times New Roman" w:cs="Times New Roman"/>
        </w:rPr>
        <w:t xml:space="preserve"> </w:t>
      </w:r>
      <w:r w:rsidR="00F849C2">
        <w:rPr>
          <w:rFonts w:ascii="Times New Roman" w:hAnsi="Times New Roman" w:cs="Times New Roman"/>
        </w:rPr>
        <w:t>faith and friendship.</w:t>
      </w:r>
    </w:p>
    <w:p w14:paraId="07364E24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H: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XLIII: </w:t>
      </w:r>
      <w:proofErr w:type="spellStart"/>
      <w:r>
        <w:rPr>
          <w:rFonts w:ascii="Times New Roman" w:hAnsi="Times New Roman" w:cs="Times New Roman"/>
        </w:rPr>
        <w:t>Impedio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1762FA">
        <w:rPr>
          <w:rFonts w:ascii="Times New Roman" w:hAnsi="Times New Roman" w:cs="Times New Roman"/>
          <w:b/>
          <w:bCs/>
        </w:rPr>
        <w:t>I impede</w:t>
      </w:r>
      <w:r>
        <w:rPr>
          <w:rFonts w:ascii="Times New Roman" w:hAnsi="Times New Roman" w:cs="Times New Roman"/>
        </w:rPr>
        <w:t>]</w:t>
      </w:r>
    </w:p>
    <w:p w14:paraId="7C00E5EC" w14:textId="5E59CB88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hold fast another’s hand in the signification of hindrance and restraint is the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gesture so obvious in the choleric </w:t>
      </w:r>
      <w:proofErr w:type="spellStart"/>
      <w:r>
        <w:rPr>
          <w:rFonts w:ascii="Times New Roman" w:hAnsi="Times New Roman" w:cs="Times New Roman"/>
        </w:rPr>
        <w:t>perterbations</w:t>
      </w:r>
      <w:proofErr w:type="spellEnd"/>
      <w:r>
        <w:rPr>
          <w:rFonts w:ascii="Times New Roman" w:hAnsi="Times New Roman" w:cs="Times New Roman"/>
        </w:rPr>
        <w:t xml:space="preserve"> of human life that it needs no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illustration by example</w:t>
      </w:r>
      <w:r w:rsidR="00F849C2">
        <w:rPr>
          <w:rFonts w:ascii="Times New Roman" w:hAnsi="Times New Roman" w:cs="Times New Roman"/>
        </w:rPr>
        <w:t>.</w:t>
      </w:r>
    </w:p>
    <w:p w14:paraId="49817B3B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XLV: </w:t>
      </w:r>
      <w:proofErr w:type="spellStart"/>
      <w:r>
        <w:rPr>
          <w:rFonts w:ascii="Times New Roman" w:hAnsi="Times New Roman" w:cs="Times New Roman"/>
        </w:rPr>
        <w:t>Recommendo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1762FA">
        <w:rPr>
          <w:rFonts w:ascii="Times New Roman" w:hAnsi="Times New Roman" w:cs="Times New Roman"/>
          <w:b/>
          <w:bCs/>
        </w:rPr>
        <w:t>I recommend</w:t>
      </w:r>
      <w:r>
        <w:rPr>
          <w:rFonts w:ascii="Times New Roman" w:hAnsi="Times New Roman" w:cs="Times New Roman"/>
        </w:rPr>
        <w:t>]</w:t>
      </w:r>
    </w:p>
    <w:p w14:paraId="3DCE2E11" w14:textId="3E51DA9F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take one by the hand in courtesy to recommend them unto another way by way</w:t>
      </w:r>
      <w:r w:rsidR="001762FA">
        <w:rPr>
          <w:rFonts w:ascii="Times New Roman" w:hAnsi="Times New Roman" w:cs="Times New Roman"/>
        </w:rPr>
        <w:t xml:space="preserve"> </w:t>
      </w:r>
      <w:r w:rsidR="00F849C2">
        <w:rPr>
          <w:rFonts w:ascii="Times New Roman" w:hAnsi="Times New Roman" w:cs="Times New Roman"/>
        </w:rPr>
        <w:t>of presentation.</w:t>
      </w:r>
    </w:p>
    <w:p w14:paraId="29CA20F6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proofErr w:type="spellStart"/>
      <w:proofErr w:type="gramStart"/>
      <w:r>
        <w:rPr>
          <w:rFonts w:ascii="Times New Roman" w:hAnsi="Times New Roman" w:cs="Times New Roman"/>
        </w:rPr>
        <w:t>K:Gestus</w:t>
      </w:r>
      <w:proofErr w:type="spellEnd"/>
      <w:proofErr w:type="gramEnd"/>
      <w:r>
        <w:rPr>
          <w:rFonts w:ascii="Times New Roman" w:hAnsi="Times New Roman" w:cs="Times New Roman"/>
        </w:rPr>
        <w:t xml:space="preserve"> XLVI: </w:t>
      </w:r>
      <w:proofErr w:type="spellStart"/>
      <w:r>
        <w:rPr>
          <w:rFonts w:ascii="Times New Roman" w:hAnsi="Times New Roman" w:cs="Times New Roman"/>
        </w:rPr>
        <w:t>Officiose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duco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1762FA">
        <w:rPr>
          <w:rFonts w:ascii="Times New Roman" w:hAnsi="Times New Roman" w:cs="Times New Roman"/>
          <w:b/>
          <w:bCs/>
        </w:rPr>
        <w:t xml:space="preserve">I </w:t>
      </w:r>
      <w:proofErr w:type="spellStart"/>
      <w:r w:rsidRPr="001762FA">
        <w:rPr>
          <w:rFonts w:ascii="Times New Roman" w:hAnsi="Times New Roman" w:cs="Times New Roman"/>
          <w:b/>
          <w:bCs/>
        </w:rPr>
        <w:t>lead</w:t>
      </w:r>
      <w:proofErr w:type="spellEnd"/>
      <w:r w:rsidRPr="001762FA">
        <w:rPr>
          <w:rFonts w:ascii="Times New Roman" w:hAnsi="Times New Roman" w:cs="Times New Roman"/>
          <w:b/>
          <w:bCs/>
        </w:rPr>
        <w:t xml:space="preserve"> about in an official capacity</w:t>
      </w:r>
      <w:r>
        <w:rPr>
          <w:rFonts w:ascii="Times New Roman" w:hAnsi="Times New Roman" w:cs="Times New Roman"/>
        </w:rPr>
        <w:t>]</w:t>
      </w:r>
    </w:p>
    <w:p w14:paraId="2DFB9510" w14:textId="7C1DFB69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lead one by the hand is their expression who take care of the weakness and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inability of others in matters of progressive motion </w:t>
      </w:r>
      <w:proofErr w:type="gramStart"/>
      <w:r>
        <w:rPr>
          <w:rFonts w:ascii="Times New Roman" w:hAnsi="Times New Roman" w:cs="Times New Roman"/>
        </w:rPr>
        <w:t>used most commonly</w:t>
      </w:r>
      <w:proofErr w:type="gramEnd"/>
      <w:r>
        <w:rPr>
          <w:rFonts w:ascii="Times New Roman" w:hAnsi="Times New Roman" w:cs="Times New Roman"/>
        </w:rPr>
        <w:t xml:space="preserve"> with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young children</w:t>
      </w:r>
      <w:r w:rsidR="00F849C2">
        <w:rPr>
          <w:rFonts w:ascii="Times New Roman" w:hAnsi="Times New Roman" w:cs="Times New Roman"/>
        </w:rPr>
        <w:t>.</w:t>
      </w:r>
    </w:p>
    <w:p w14:paraId="27925052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L: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XLVII: </w:t>
      </w:r>
      <w:proofErr w:type="spellStart"/>
      <w:r>
        <w:rPr>
          <w:rFonts w:ascii="Times New Roman" w:hAnsi="Times New Roman" w:cs="Times New Roman"/>
        </w:rPr>
        <w:t>Impatientiam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prodo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1762FA">
        <w:rPr>
          <w:rFonts w:ascii="Times New Roman" w:hAnsi="Times New Roman" w:cs="Times New Roman"/>
          <w:b/>
          <w:bCs/>
        </w:rPr>
        <w:t>I betray impatience</w:t>
      </w:r>
      <w:r>
        <w:rPr>
          <w:rFonts w:ascii="Times New Roman" w:hAnsi="Times New Roman" w:cs="Times New Roman"/>
        </w:rPr>
        <w:t>]</w:t>
      </w:r>
    </w:p>
    <w:p w14:paraId="26344AA9" w14:textId="5684CCB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apply the hand passionately until the head is a sign of anguish, sorrow, grief,</w:t>
      </w:r>
      <w:r w:rsidR="001762FA"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impatiency</w:t>
      </w:r>
      <w:proofErr w:type="spellEnd"/>
      <w:r>
        <w:rPr>
          <w:rFonts w:ascii="Times New Roman" w:hAnsi="Times New Roman" w:cs="Times New Roman"/>
        </w:rPr>
        <w:t>, and lamentation used also by those who accuse or justify</w:t>
      </w:r>
      <w:r w:rsidR="001762FA">
        <w:rPr>
          <w:rFonts w:ascii="Times New Roman" w:hAnsi="Times New Roman" w:cs="Times New Roman"/>
        </w:rPr>
        <w:t xml:space="preserve"> </w:t>
      </w:r>
      <w:r w:rsidR="00F849C2">
        <w:rPr>
          <w:rFonts w:ascii="Times New Roman" w:hAnsi="Times New Roman" w:cs="Times New Roman"/>
        </w:rPr>
        <w:t>themselves.</w:t>
      </w:r>
    </w:p>
    <w:p w14:paraId="3F2101BF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proofErr w:type="spellStart"/>
      <w:proofErr w:type="gramStart"/>
      <w:r>
        <w:rPr>
          <w:rFonts w:ascii="Times New Roman" w:hAnsi="Times New Roman" w:cs="Times New Roman"/>
        </w:rPr>
        <w:t>M:Gestus</w:t>
      </w:r>
      <w:proofErr w:type="spellEnd"/>
      <w:proofErr w:type="gramEnd"/>
      <w:r>
        <w:rPr>
          <w:rFonts w:ascii="Times New Roman" w:hAnsi="Times New Roman" w:cs="Times New Roman"/>
        </w:rPr>
        <w:t xml:space="preserve"> XLVIII: </w:t>
      </w:r>
      <w:proofErr w:type="spellStart"/>
      <w:r>
        <w:rPr>
          <w:rFonts w:ascii="Times New Roman" w:hAnsi="Times New Roman" w:cs="Times New Roman"/>
        </w:rPr>
        <w:t>Sollicite</w:t>
      </w:r>
      <w:proofErr w:type="spellEnd"/>
      <w:r>
        <w:rPr>
          <w:rFonts w:ascii="Times New Roman" w:hAnsi="Times New Roman" w:cs="Times New Roman"/>
        </w:rPr>
        <w:t xml:space="preserve"> cogito [</w:t>
      </w:r>
      <w:r w:rsidRPr="001762FA">
        <w:rPr>
          <w:rFonts w:ascii="Times New Roman" w:hAnsi="Times New Roman" w:cs="Times New Roman"/>
          <w:b/>
          <w:bCs/>
        </w:rPr>
        <w:t>I compel by repeated requests</w:t>
      </w:r>
      <w:r>
        <w:rPr>
          <w:rFonts w:ascii="Times New Roman" w:hAnsi="Times New Roman" w:cs="Times New Roman"/>
        </w:rPr>
        <w:t>]</w:t>
      </w:r>
    </w:p>
    <w:p w14:paraId="72850359" w14:textId="59985066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rub or scratch the head with the hand is their natural gesture who are in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anguish or trouble of mind; for commonly when we are in doubt and uncertain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what we</w:t>
      </w:r>
      <w:r w:rsidR="00F849C2">
        <w:rPr>
          <w:rFonts w:ascii="Times New Roman" w:hAnsi="Times New Roman" w:cs="Times New Roman"/>
        </w:rPr>
        <w:t xml:space="preserve"> do, we </w:t>
      </w:r>
      <w:proofErr w:type="gramStart"/>
      <w:r w:rsidR="00F849C2">
        <w:rPr>
          <w:rFonts w:ascii="Times New Roman" w:hAnsi="Times New Roman" w:cs="Times New Roman"/>
        </w:rPr>
        <w:t>musing</w:t>
      </w:r>
      <w:proofErr w:type="gramEnd"/>
      <w:r w:rsidR="00F849C2">
        <w:rPr>
          <w:rFonts w:ascii="Times New Roman" w:hAnsi="Times New Roman" w:cs="Times New Roman"/>
        </w:rPr>
        <w:t xml:space="preserve"> scratch our head.</w:t>
      </w:r>
    </w:p>
    <w:p w14:paraId="73DE5421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N: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XLIX: </w:t>
      </w:r>
      <w:proofErr w:type="spellStart"/>
      <w:r>
        <w:rPr>
          <w:rFonts w:ascii="Times New Roman" w:hAnsi="Times New Roman" w:cs="Times New Roman"/>
        </w:rPr>
        <w:t>Pudeo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1762FA">
        <w:rPr>
          <w:rFonts w:ascii="Times New Roman" w:hAnsi="Times New Roman" w:cs="Times New Roman"/>
          <w:b/>
          <w:bCs/>
        </w:rPr>
        <w:t>I am ashamed</w:t>
      </w:r>
      <w:r>
        <w:rPr>
          <w:rFonts w:ascii="Times New Roman" w:hAnsi="Times New Roman" w:cs="Times New Roman"/>
        </w:rPr>
        <w:t>]</w:t>
      </w:r>
    </w:p>
    <w:p w14:paraId="334E7E49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recourse of the hand to the face i</w:t>
      </w:r>
      <w:r w:rsidR="00F849C2">
        <w:rPr>
          <w:rFonts w:ascii="Times New Roman" w:hAnsi="Times New Roman" w:cs="Times New Roman"/>
        </w:rPr>
        <w:t>n shame is a natural expression.</w:t>
      </w:r>
    </w:p>
    <w:p w14:paraId="654F7994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O: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L: </w:t>
      </w:r>
      <w:proofErr w:type="spellStart"/>
      <w:r>
        <w:rPr>
          <w:rFonts w:ascii="Times New Roman" w:hAnsi="Times New Roman" w:cs="Times New Roman"/>
        </w:rPr>
        <w:t>Adoro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1762FA">
        <w:rPr>
          <w:rFonts w:ascii="Times New Roman" w:hAnsi="Times New Roman" w:cs="Times New Roman"/>
          <w:b/>
          <w:bCs/>
        </w:rPr>
        <w:t>I adore</w:t>
      </w:r>
      <w:r>
        <w:rPr>
          <w:rFonts w:ascii="Times New Roman" w:hAnsi="Times New Roman" w:cs="Times New Roman"/>
        </w:rPr>
        <w:t>]</w:t>
      </w:r>
    </w:p>
    <w:p w14:paraId="2BE71259" w14:textId="1FF18C25" w:rsidR="003109DA" w:rsidRDefault="003109DA" w:rsidP="001762F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kiss the hand is their obsequious expression who would adore and give respect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by the courtly solemnity</w:t>
      </w:r>
      <w:r w:rsidR="00F849C2">
        <w:rPr>
          <w:rFonts w:ascii="Times New Roman" w:hAnsi="Times New Roman" w:cs="Times New Roman"/>
        </w:rPr>
        <w:t xml:space="preserve"> of a salutation or valediction.</w:t>
      </w:r>
    </w:p>
    <w:p w14:paraId="5AB7AFC1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</w:rPr>
        <w:lastRenderedPageBreak/>
        <w:t xml:space="preserve">P: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LII: </w:t>
      </w:r>
      <w:proofErr w:type="spellStart"/>
      <w:r>
        <w:rPr>
          <w:rFonts w:ascii="Times New Roman" w:hAnsi="Times New Roman" w:cs="Times New Roman"/>
        </w:rPr>
        <w:t>Conscienter</w:t>
      </w:r>
      <w:proofErr w:type="spellEnd"/>
      <w:r>
        <w:rPr>
          <w:rFonts w:ascii="Times New Roman" w:hAnsi="Times New Roman" w:cs="Times New Roman"/>
        </w:rPr>
        <w:t xml:space="preserve"> affirm </w:t>
      </w:r>
      <w:r w:rsidRPr="007636FC">
        <w:rPr>
          <w:rFonts w:ascii="Times New Roman" w:hAnsi="Times New Roman" w:cs="Times New Roman"/>
          <w:bCs/>
        </w:rPr>
        <w:t>[</w:t>
      </w:r>
      <w:r w:rsidRPr="001762FA">
        <w:rPr>
          <w:rFonts w:ascii="Times New Roman" w:hAnsi="Times New Roman" w:cs="Times New Roman"/>
          <w:b/>
        </w:rPr>
        <w:t>I affirm (my) conscience</w:t>
      </w:r>
      <w:r w:rsidRPr="007636FC">
        <w:rPr>
          <w:rFonts w:ascii="Times New Roman" w:hAnsi="Times New Roman" w:cs="Times New Roman"/>
          <w:bCs/>
        </w:rPr>
        <w:t>]</w:t>
      </w:r>
    </w:p>
    <w:p w14:paraId="1720B69F" w14:textId="07B06560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lay the hand open to our heart using a kind of bowing gesture is a garb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wherein we affirm a thing, swear</w:t>
      </w:r>
      <w:r w:rsidR="00F849C2">
        <w:rPr>
          <w:rFonts w:ascii="Times New Roman" w:hAnsi="Times New Roman" w:cs="Times New Roman"/>
          <w:bCs/>
        </w:rPr>
        <w:t xml:space="preserve"> or call God to witness a truth.</w:t>
      </w:r>
    </w:p>
    <w:p w14:paraId="5D0AB246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Q: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LIII: </w:t>
      </w:r>
      <w:proofErr w:type="spellStart"/>
      <w:r w:rsidRPr="007636FC">
        <w:rPr>
          <w:rFonts w:ascii="Times New Roman" w:hAnsi="Times New Roman" w:cs="Times New Roman"/>
        </w:rPr>
        <w:t>Poenitentiam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proofErr w:type="spellStart"/>
      <w:r w:rsidRPr="007636FC">
        <w:rPr>
          <w:rFonts w:ascii="Times New Roman" w:hAnsi="Times New Roman" w:cs="Times New Roman"/>
        </w:rPr>
        <w:t>ostendo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1762FA">
        <w:rPr>
          <w:rFonts w:ascii="Times New Roman" w:hAnsi="Times New Roman" w:cs="Times New Roman"/>
          <w:b/>
        </w:rPr>
        <w:t>I display contrition</w:t>
      </w:r>
      <w:r w:rsidRPr="007636FC">
        <w:rPr>
          <w:rFonts w:ascii="Times New Roman" w:hAnsi="Times New Roman" w:cs="Times New Roman"/>
          <w:bCs/>
        </w:rPr>
        <w:t>]</w:t>
      </w:r>
    </w:p>
    <w:p w14:paraId="439FA126" w14:textId="3C4BEABD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beat and knock the hand upon the breast is a natural expression of the hand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used in sorrow, contrition, repentance, shame, and in reprehending ourselves, or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when anything is irksome unto us because the b</w:t>
      </w:r>
      <w:r w:rsidR="00F849C2">
        <w:rPr>
          <w:rFonts w:ascii="Times New Roman" w:hAnsi="Times New Roman" w:cs="Times New Roman"/>
          <w:bCs/>
        </w:rPr>
        <w:t>reast is the cabin of the heart.</w:t>
      </w:r>
    </w:p>
    <w:p w14:paraId="5DF60293" w14:textId="1C8B7E05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>R:</w:t>
      </w:r>
      <w:r w:rsidR="009747FE">
        <w:rPr>
          <w:rFonts w:ascii="Times New Roman" w:hAnsi="Times New Roman" w:cs="Times New Roman"/>
        </w:rPr>
        <w:t xml:space="preserve">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LV: </w:t>
      </w:r>
      <w:proofErr w:type="spellStart"/>
      <w:r w:rsidRPr="007636FC">
        <w:rPr>
          <w:rFonts w:ascii="Times New Roman" w:hAnsi="Times New Roman" w:cs="Times New Roman"/>
        </w:rPr>
        <w:t>Indignatione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proofErr w:type="spellStart"/>
      <w:r w:rsidRPr="007636FC">
        <w:rPr>
          <w:rFonts w:ascii="Times New Roman" w:hAnsi="Times New Roman" w:cs="Times New Roman"/>
        </w:rPr>
        <w:t>timeo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1762FA">
        <w:rPr>
          <w:rFonts w:ascii="Times New Roman" w:hAnsi="Times New Roman" w:cs="Times New Roman"/>
          <w:b/>
        </w:rPr>
        <w:t>I fear with indignation</w:t>
      </w:r>
      <w:r w:rsidRPr="007636FC">
        <w:rPr>
          <w:rFonts w:ascii="Times New Roman" w:hAnsi="Times New Roman" w:cs="Times New Roman"/>
          <w:bCs/>
        </w:rPr>
        <w:t>]</w:t>
      </w:r>
    </w:p>
    <w:p w14:paraId="19E79B85" w14:textId="18A60AFC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The smiting of the hand upon the thigh in the practice and conversation of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common life was ever frequent and is so deeply imprinted on the manners of men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that you shall in vain persuade a man angry and enraged with grief to contain his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han</w:t>
      </w:r>
      <w:r w:rsidR="00F849C2">
        <w:rPr>
          <w:rFonts w:ascii="Times New Roman" w:hAnsi="Times New Roman" w:cs="Times New Roman"/>
          <w:bCs/>
        </w:rPr>
        <w:t>d from this passion.</w:t>
      </w:r>
    </w:p>
    <w:p w14:paraId="6545F656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S: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LVI: Data fide </w:t>
      </w:r>
      <w:proofErr w:type="spellStart"/>
      <w:r w:rsidRPr="007636FC">
        <w:rPr>
          <w:rFonts w:ascii="Times New Roman" w:hAnsi="Times New Roman" w:cs="Times New Roman"/>
        </w:rPr>
        <w:t>promitto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1762FA">
        <w:rPr>
          <w:rFonts w:ascii="Times New Roman" w:hAnsi="Times New Roman" w:cs="Times New Roman"/>
          <w:b/>
        </w:rPr>
        <w:t>I pledge my faith</w:t>
      </w:r>
      <w:r w:rsidRPr="007636FC">
        <w:rPr>
          <w:rFonts w:ascii="Times New Roman" w:hAnsi="Times New Roman" w:cs="Times New Roman"/>
          <w:bCs/>
        </w:rPr>
        <w:t>]</w:t>
      </w:r>
    </w:p>
    <w:p w14:paraId="1E800BC2" w14:textId="532E1DF1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strike another’s palm is the habit and expression of those who plight their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troth, give a pledge of faith and fidelity, promise, offer truce, confirm a league,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buy, sell, grant, covenant, bargain, give or take handsel, engage themselves in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suretyship, refer their controversies to an arbiter, put to compromise or choose an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umpire, engage themselves to be true</w:t>
      </w:r>
      <w:r w:rsidR="00F849C2">
        <w:rPr>
          <w:rFonts w:ascii="Times New Roman" w:hAnsi="Times New Roman" w:cs="Times New Roman"/>
          <w:bCs/>
        </w:rPr>
        <w:t xml:space="preserve"> and trusty, warrant and assure.</w:t>
      </w:r>
    </w:p>
    <w:p w14:paraId="314FDB48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T: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LVII: </w:t>
      </w:r>
      <w:proofErr w:type="spellStart"/>
      <w:r w:rsidRPr="007636FC">
        <w:rPr>
          <w:rFonts w:ascii="Times New Roman" w:hAnsi="Times New Roman" w:cs="Times New Roman"/>
        </w:rPr>
        <w:t>Reconcilio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1762FA">
        <w:rPr>
          <w:rFonts w:ascii="Times New Roman" w:hAnsi="Times New Roman" w:cs="Times New Roman"/>
          <w:b/>
        </w:rPr>
        <w:t>I reconcile</w:t>
      </w:r>
      <w:r w:rsidRPr="007636FC">
        <w:rPr>
          <w:rFonts w:ascii="Times New Roman" w:hAnsi="Times New Roman" w:cs="Times New Roman"/>
          <w:bCs/>
        </w:rPr>
        <w:t>]</w:t>
      </w:r>
    </w:p>
    <w:p w14:paraId="3A8C10CA" w14:textId="564092F3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shake the given hand is an expression usual in friendship, peaceful love,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benevolence, salutation, entertainment, and bidding welcome, reconciliation,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congratulation, giving thanks</w:t>
      </w:r>
      <w:r w:rsidR="00F849C2">
        <w:rPr>
          <w:rFonts w:ascii="Times New Roman" w:hAnsi="Times New Roman" w:cs="Times New Roman"/>
          <w:bCs/>
        </w:rPr>
        <w:t>, valediction, and well-wishing.</w:t>
      </w:r>
    </w:p>
    <w:p w14:paraId="2A6CF9DD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V: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LIX: </w:t>
      </w:r>
      <w:proofErr w:type="spellStart"/>
      <w:r w:rsidRPr="007636FC">
        <w:rPr>
          <w:rFonts w:ascii="Times New Roman" w:hAnsi="Times New Roman" w:cs="Times New Roman"/>
        </w:rPr>
        <w:t>Suspicionem</w:t>
      </w:r>
      <w:proofErr w:type="spellEnd"/>
      <w:r w:rsidRPr="007636FC">
        <w:rPr>
          <w:rFonts w:ascii="Times New Roman" w:hAnsi="Times New Roman" w:cs="Times New Roman"/>
        </w:rPr>
        <w:t xml:space="preserve"> et odium </w:t>
      </w:r>
      <w:proofErr w:type="spellStart"/>
      <w:r w:rsidRPr="007636FC">
        <w:rPr>
          <w:rFonts w:ascii="Times New Roman" w:hAnsi="Times New Roman" w:cs="Times New Roman"/>
        </w:rPr>
        <w:t>noto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1762FA">
        <w:rPr>
          <w:rFonts w:ascii="Times New Roman" w:hAnsi="Times New Roman" w:cs="Times New Roman"/>
          <w:b/>
        </w:rPr>
        <w:t>I note suspicion and hate</w:t>
      </w:r>
      <w:r w:rsidRPr="007636FC">
        <w:rPr>
          <w:rFonts w:ascii="Times New Roman" w:hAnsi="Times New Roman" w:cs="Times New Roman"/>
          <w:bCs/>
        </w:rPr>
        <w:t>]</w:t>
      </w:r>
    </w:p>
    <w:p w14:paraId="558F321A" w14:textId="2068D11B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draw back the unwilling hand instead of reaching it out to embrace the hand of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an</w:t>
      </w:r>
      <w:r w:rsidR="00F849C2">
        <w:rPr>
          <w:rFonts w:ascii="Times New Roman" w:hAnsi="Times New Roman" w:cs="Times New Roman"/>
          <w:bCs/>
        </w:rPr>
        <w:t>other is a sign of enmity.</w:t>
      </w:r>
    </w:p>
    <w:p w14:paraId="7181EC81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W: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LXI: </w:t>
      </w:r>
      <w:proofErr w:type="spellStart"/>
      <w:r w:rsidRPr="007636FC">
        <w:rPr>
          <w:rFonts w:ascii="Times New Roman" w:hAnsi="Times New Roman" w:cs="Times New Roman"/>
        </w:rPr>
        <w:t>Honoro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1762FA">
        <w:rPr>
          <w:rFonts w:ascii="Times New Roman" w:hAnsi="Times New Roman" w:cs="Times New Roman"/>
          <w:b/>
        </w:rPr>
        <w:t>I honor</w:t>
      </w:r>
      <w:r w:rsidRPr="007636FC">
        <w:rPr>
          <w:rFonts w:ascii="Times New Roman" w:hAnsi="Times New Roman" w:cs="Times New Roman"/>
          <w:bCs/>
        </w:rPr>
        <w:t>]</w:t>
      </w:r>
    </w:p>
    <w:p w14:paraId="4CF72A9D" w14:textId="51A570FD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apprehend and kiss the back of another’s hand is their natural expression who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would give a token of their serviceable love, faith and loyalty, honorable respect,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 xml:space="preserve">thankful humility, reverence, </w:t>
      </w:r>
      <w:proofErr w:type="gramStart"/>
      <w:r w:rsidRPr="007636FC">
        <w:rPr>
          <w:rFonts w:ascii="Times New Roman" w:hAnsi="Times New Roman" w:cs="Times New Roman"/>
          <w:bCs/>
        </w:rPr>
        <w:t>su</w:t>
      </w:r>
      <w:r w:rsidR="00F849C2">
        <w:rPr>
          <w:rFonts w:ascii="Times New Roman" w:hAnsi="Times New Roman" w:cs="Times New Roman"/>
          <w:bCs/>
        </w:rPr>
        <w:t>pplication</w:t>
      </w:r>
      <w:proofErr w:type="gramEnd"/>
      <w:r w:rsidR="00F849C2">
        <w:rPr>
          <w:rFonts w:ascii="Times New Roman" w:hAnsi="Times New Roman" w:cs="Times New Roman"/>
          <w:bCs/>
        </w:rPr>
        <w:t xml:space="preserve"> and subjection.</w:t>
      </w:r>
    </w:p>
    <w:p w14:paraId="412AB90E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X: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LXII: </w:t>
      </w:r>
      <w:proofErr w:type="spellStart"/>
      <w:r w:rsidRPr="007636FC">
        <w:rPr>
          <w:rFonts w:ascii="Times New Roman" w:hAnsi="Times New Roman" w:cs="Times New Roman"/>
        </w:rPr>
        <w:t>Reservatione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proofErr w:type="spellStart"/>
      <w:r w:rsidRPr="007636FC">
        <w:rPr>
          <w:rFonts w:ascii="Times New Roman" w:hAnsi="Times New Roman" w:cs="Times New Roman"/>
        </w:rPr>
        <w:t>saluto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1762FA">
        <w:rPr>
          <w:rFonts w:ascii="Times New Roman" w:hAnsi="Times New Roman" w:cs="Times New Roman"/>
          <w:b/>
        </w:rPr>
        <w:t>I greet one with reservation</w:t>
      </w:r>
      <w:r w:rsidRPr="007636FC">
        <w:rPr>
          <w:rFonts w:ascii="Times New Roman" w:hAnsi="Times New Roman" w:cs="Times New Roman"/>
          <w:bCs/>
        </w:rPr>
        <w:t>]</w:t>
      </w:r>
    </w:p>
    <w:p w14:paraId="7A1E25FE" w14:textId="2757AFA6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offer the back of the right hand to be kissed by others…is an expression of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state used by proud and scornful persons who affect the garb of great ones and are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willing to afford slight re</w:t>
      </w:r>
      <w:r w:rsidR="001762FA">
        <w:rPr>
          <w:rFonts w:ascii="Times New Roman" w:hAnsi="Times New Roman" w:cs="Times New Roman"/>
          <w:bCs/>
        </w:rPr>
        <w:t>sp</w:t>
      </w:r>
      <w:r w:rsidRPr="007636FC">
        <w:rPr>
          <w:rFonts w:ascii="Times New Roman" w:hAnsi="Times New Roman" w:cs="Times New Roman"/>
          <w:bCs/>
        </w:rPr>
        <w:t>ect to one they t</w:t>
      </w:r>
      <w:r w:rsidR="00F849C2">
        <w:rPr>
          <w:rFonts w:ascii="Times New Roman" w:hAnsi="Times New Roman" w:cs="Times New Roman"/>
          <w:bCs/>
        </w:rPr>
        <w:t>hink unworthy of a higher touch.</w:t>
      </w:r>
    </w:p>
    <w:p w14:paraId="71A46CCB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Y: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LXIII: </w:t>
      </w:r>
      <w:proofErr w:type="spellStart"/>
      <w:r w:rsidRPr="007636FC">
        <w:rPr>
          <w:rFonts w:ascii="Times New Roman" w:hAnsi="Times New Roman" w:cs="Times New Roman"/>
        </w:rPr>
        <w:t>Furacitatem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proofErr w:type="spellStart"/>
      <w:r w:rsidRPr="007636FC">
        <w:rPr>
          <w:rFonts w:ascii="Times New Roman" w:hAnsi="Times New Roman" w:cs="Times New Roman"/>
        </w:rPr>
        <w:t>noto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1762FA">
        <w:rPr>
          <w:rFonts w:ascii="Times New Roman" w:hAnsi="Times New Roman" w:cs="Times New Roman"/>
          <w:b/>
        </w:rPr>
        <w:t>I show thievery</w:t>
      </w:r>
      <w:r w:rsidRPr="007636FC">
        <w:rPr>
          <w:rFonts w:ascii="Times New Roman" w:hAnsi="Times New Roman" w:cs="Times New Roman"/>
          <w:bCs/>
        </w:rPr>
        <w:t>]</w:t>
      </w:r>
    </w:p>
    <w:p w14:paraId="1BB3FDCA" w14:textId="3F383B1A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To put forth the left hand, as it were, by stealth is their significant endeavor who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have an intent unseen to purloin and con</w:t>
      </w:r>
      <w:r w:rsidR="00F849C2">
        <w:rPr>
          <w:rFonts w:ascii="Times New Roman" w:hAnsi="Times New Roman" w:cs="Times New Roman"/>
          <w:bCs/>
        </w:rPr>
        <w:t>vey away something.</w:t>
      </w:r>
    </w:p>
    <w:p w14:paraId="631BE4C7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</w:rPr>
        <w:t xml:space="preserve">Z: </w:t>
      </w:r>
      <w:proofErr w:type="spellStart"/>
      <w:r w:rsidRPr="007636FC">
        <w:rPr>
          <w:rFonts w:ascii="Times New Roman" w:hAnsi="Times New Roman" w:cs="Times New Roman"/>
        </w:rPr>
        <w:t>Gestus</w:t>
      </w:r>
      <w:proofErr w:type="spellEnd"/>
      <w:r w:rsidRPr="007636FC">
        <w:rPr>
          <w:rFonts w:ascii="Times New Roman" w:hAnsi="Times New Roman" w:cs="Times New Roman"/>
        </w:rPr>
        <w:t xml:space="preserve"> LXIV: </w:t>
      </w:r>
      <w:proofErr w:type="spellStart"/>
      <w:r w:rsidRPr="007636FC">
        <w:rPr>
          <w:rFonts w:ascii="Times New Roman" w:hAnsi="Times New Roman" w:cs="Times New Roman"/>
        </w:rPr>
        <w:t>Benedico</w:t>
      </w:r>
      <w:proofErr w:type="spellEnd"/>
      <w:r w:rsidRPr="007636FC">
        <w:rPr>
          <w:rFonts w:ascii="Times New Roman" w:hAnsi="Times New Roman" w:cs="Times New Roman"/>
        </w:rPr>
        <w:t xml:space="preserve"> </w:t>
      </w:r>
      <w:r w:rsidRPr="007636FC">
        <w:rPr>
          <w:rFonts w:ascii="Times New Roman" w:hAnsi="Times New Roman" w:cs="Times New Roman"/>
          <w:bCs/>
        </w:rPr>
        <w:t>[</w:t>
      </w:r>
      <w:r w:rsidRPr="001762FA">
        <w:rPr>
          <w:rFonts w:ascii="Times New Roman" w:hAnsi="Times New Roman" w:cs="Times New Roman"/>
          <w:b/>
        </w:rPr>
        <w:t>I bless</w:t>
      </w:r>
      <w:r w:rsidRPr="007636FC">
        <w:rPr>
          <w:rFonts w:ascii="Times New Roman" w:hAnsi="Times New Roman" w:cs="Times New Roman"/>
          <w:bCs/>
        </w:rPr>
        <w:t>]</w:t>
      </w:r>
    </w:p>
    <w:p w14:paraId="0720BCCF" w14:textId="3CA98CC2" w:rsid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The imposition of the hand is a natural gesture significantly used in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condemnation, absolution, pardon and forgiveness, benediction, adoption,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initiation, confirmation, consecration, ordination…and in gracing our meals</w:t>
      </w:r>
      <w:r w:rsidR="007636FC">
        <w:rPr>
          <w:rFonts w:ascii="Times New Roman" w:hAnsi="Times New Roman" w:cs="Times New Roman"/>
          <w:bCs/>
        </w:rPr>
        <w:t>.</w:t>
      </w:r>
    </w:p>
    <w:p w14:paraId="0DF806B4" w14:textId="77777777" w:rsidR="00F849C2" w:rsidRDefault="00F849C2" w:rsidP="00F849C2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  <w:sz w:val="16"/>
          <w:szCs w:val="16"/>
        </w:rPr>
      </w:pPr>
    </w:p>
    <w:p w14:paraId="7F25CF06" w14:textId="77777777" w:rsidR="00F849C2" w:rsidRDefault="00F849C2" w:rsidP="00F849C2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  <w:sz w:val="16"/>
          <w:szCs w:val="16"/>
        </w:rPr>
      </w:pPr>
    </w:p>
    <w:p w14:paraId="68841CC0" w14:textId="77777777" w:rsidR="00F849C2" w:rsidRDefault="00F849C2" w:rsidP="00F849C2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  <w:sz w:val="16"/>
          <w:szCs w:val="16"/>
        </w:rPr>
      </w:pPr>
    </w:p>
    <w:p w14:paraId="2F4FF075" w14:textId="77777777" w:rsidR="00F849C2" w:rsidRDefault="00F849C2" w:rsidP="00F849C2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  <w:sz w:val="16"/>
          <w:szCs w:val="16"/>
        </w:rPr>
      </w:pPr>
    </w:p>
    <w:p w14:paraId="73DC5CD6" w14:textId="77777777" w:rsidR="001762FA" w:rsidRDefault="001762FA" w:rsidP="00F849C2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</w:p>
    <w:p w14:paraId="75B90DA9" w14:textId="77777777" w:rsidR="001762FA" w:rsidRDefault="001762FA" w:rsidP="00F849C2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</w:p>
    <w:p w14:paraId="6626D3D8" w14:textId="77777777" w:rsidR="001762FA" w:rsidRDefault="001762FA" w:rsidP="00F849C2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</w:p>
    <w:p w14:paraId="7FDBA00B" w14:textId="77777777" w:rsidR="001762FA" w:rsidRDefault="001762FA" w:rsidP="00F849C2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</w:p>
    <w:p w14:paraId="04A12405" w14:textId="77777777" w:rsidR="001762FA" w:rsidRDefault="001762FA" w:rsidP="00F849C2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</w:p>
    <w:p w14:paraId="28C871E7" w14:textId="2797C65A" w:rsidR="003109DA" w:rsidRPr="007636FC" w:rsidRDefault="003109DA" w:rsidP="00F849C2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lastRenderedPageBreak/>
        <w:t>The next set of gestures Bulwer discusses are those performed by precise finger</w:t>
      </w:r>
    </w:p>
    <w:p w14:paraId="56C08B64" w14:textId="7D8D94C9" w:rsidR="00830B63" w:rsidRPr="007636FC" w:rsidRDefault="003109DA" w:rsidP="00830B6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 xml:space="preserve">formations. </w:t>
      </w:r>
      <w:r w:rsidR="00830B63">
        <w:rPr>
          <w:rFonts w:ascii="Times New Roman" w:hAnsi="Times New Roman" w:cs="Times New Roman"/>
          <w:bCs/>
        </w:rPr>
        <w:t>G</w:t>
      </w:r>
      <w:r w:rsidRPr="007636FC">
        <w:rPr>
          <w:rFonts w:ascii="Times New Roman" w:hAnsi="Times New Roman" w:cs="Times New Roman"/>
          <w:bCs/>
        </w:rPr>
        <w:t>esture I,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meaning to disapprove, refute or convict, has no modern equivalent. The index finger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curving downward is a gesture of disapproval and is a smaller version of gesture L.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 xml:space="preserve">Today, gesture L might look like something more vulgar as the index finger begins </w:t>
      </w:r>
      <w:proofErr w:type="gramStart"/>
      <w:r w:rsidRPr="007636FC">
        <w:rPr>
          <w:rFonts w:ascii="Times New Roman" w:hAnsi="Times New Roman" w:cs="Times New Roman"/>
          <w:bCs/>
        </w:rPr>
        <w:t>erect</w:t>
      </w:r>
      <w:proofErr w:type="gramEnd"/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and then goes limp. Even with the modern interpretation, this gesture would be an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interesting choice for disapproval, and perhaps, the vulgarity that this gesture implies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 xml:space="preserve">today was exactly what was indicated in the seventeenth century. </w:t>
      </w:r>
    </w:p>
    <w:p w14:paraId="26DACB38" w14:textId="58A8002F" w:rsidR="003109DA" w:rsidRPr="001762F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Cs/>
        </w:rPr>
      </w:pPr>
      <w:r w:rsidRPr="007636FC">
        <w:rPr>
          <w:rFonts w:ascii="Times New Roman" w:hAnsi="Times New Roman" w:cs="Times New Roman"/>
          <w:bCs/>
        </w:rPr>
        <w:t>M is somewhat familiar but has evolved in modern times from a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pinky scratch to the head to betray coy shame to the pinky in the mouth. Gesture O has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also undergone an evolution, shifting from a sideways pointing of the middle finger to a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straight up pointing of the middle finger, and it seems that the use of this finger, although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  <w:bCs/>
        </w:rPr>
        <w:t>used to communicate hate as it is today, was not such an obscene or shocking gesture.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</w:rPr>
        <w:t>Gesture S is a left</w:t>
      </w:r>
      <w:r w:rsidR="009747FE">
        <w:rPr>
          <w:rFonts w:ascii="Times New Roman" w:hAnsi="Times New Roman" w:cs="Times New Roman"/>
        </w:rPr>
        <w:t>-</w:t>
      </w:r>
      <w:r w:rsidRPr="007636FC">
        <w:rPr>
          <w:rFonts w:ascii="Times New Roman" w:hAnsi="Times New Roman" w:cs="Times New Roman"/>
        </w:rPr>
        <w:t>handed gesture with the left hand in a fist representing greed. Gesture</w:t>
      </w:r>
      <w:r w:rsidR="001762FA">
        <w:rPr>
          <w:rFonts w:ascii="Times New Roman" w:hAnsi="Times New Roman" w:cs="Times New Roman"/>
          <w:bCs/>
        </w:rPr>
        <w:t xml:space="preserve"> </w:t>
      </w:r>
      <w:r w:rsidRPr="007636FC">
        <w:rPr>
          <w:rFonts w:ascii="Times New Roman" w:hAnsi="Times New Roman" w:cs="Times New Roman"/>
        </w:rPr>
        <w:t>V is seen on many operatic stages now and in the past: the Claw, which Bulwer describes</w:t>
      </w:r>
    </w:p>
    <w:p w14:paraId="32B2F53E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 w:rsidRPr="007636FC">
        <w:rPr>
          <w:rFonts w:ascii="Times New Roman" w:hAnsi="Times New Roman" w:cs="Times New Roman"/>
        </w:rPr>
        <w:t>aptly as an “impotent expression of a cursed heart.”</w:t>
      </w:r>
      <w:r w:rsidRPr="007636FC">
        <w:rPr>
          <w:rFonts w:ascii="Times New Roman" w:hAnsi="Times New Roman" w:cs="Times New Roman"/>
          <w:sz w:val="16"/>
          <w:szCs w:val="16"/>
        </w:rPr>
        <w:t xml:space="preserve"> </w:t>
      </w:r>
      <w:r w:rsidRPr="007636FC">
        <w:rPr>
          <w:rFonts w:ascii="Times New Roman" w:hAnsi="Times New Roman" w:cs="Times New Roman"/>
        </w:rPr>
        <w:t>Gesture W is a very funny gesture</w:t>
      </w:r>
    </w:p>
    <w:p w14:paraId="16771375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 w:rsidRPr="007636FC">
        <w:rPr>
          <w:rFonts w:ascii="Times New Roman" w:hAnsi="Times New Roman" w:cs="Times New Roman"/>
        </w:rPr>
        <w:t>that is not used today in which the thumb and middle fingers are touching while the index</w:t>
      </w:r>
    </w:p>
    <w:p w14:paraId="7132315D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 w:rsidRPr="007636FC">
        <w:rPr>
          <w:rFonts w:ascii="Times New Roman" w:hAnsi="Times New Roman" w:cs="Times New Roman"/>
        </w:rPr>
        <w:t>and ear finger, now known as the pinky, are up being wagged at someone who does</w:t>
      </w:r>
    </w:p>
    <w:p w14:paraId="2D9CB007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 w:rsidRPr="007636FC">
        <w:rPr>
          <w:rFonts w:ascii="Times New Roman" w:hAnsi="Times New Roman" w:cs="Times New Roman"/>
        </w:rPr>
        <w:t>something inappropriate or has bad manners.</w:t>
      </w:r>
      <w:r w:rsidRPr="007636FC">
        <w:rPr>
          <w:rFonts w:ascii="Times New Roman" w:hAnsi="Times New Roman" w:cs="Times New Roman"/>
          <w:sz w:val="16"/>
          <w:szCs w:val="16"/>
        </w:rPr>
        <w:t xml:space="preserve"> </w:t>
      </w:r>
      <w:r w:rsidRPr="007636FC">
        <w:rPr>
          <w:rFonts w:ascii="Times New Roman" w:hAnsi="Times New Roman" w:cs="Times New Roman"/>
        </w:rPr>
        <w:t>This gesture was also used to indicate a</w:t>
      </w:r>
    </w:p>
    <w:p w14:paraId="70643564" w14:textId="503CD872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 w:rsidRPr="007636FC">
        <w:rPr>
          <w:rFonts w:ascii="Times New Roman" w:hAnsi="Times New Roman" w:cs="Times New Roman"/>
        </w:rPr>
        <w:t>cuckold.</w:t>
      </w:r>
      <w:r w:rsidR="00F849C2">
        <w:rPr>
          <w:rFonts w:ascii="Times New Roman" w:hAnsi="Times New Roman" w:cs="Times New Roman"/>
          <w:sz w:val="16"/>
          <w:szCs w:val="16"/>
        </w:rPr>
        <w:t xml:space="preserve"> </w:t>
      </w:r>
      <w:r w:rsidRPr="007636FC">
        <w:rPr>
          <w:rFonts w:ascii="Times New Roman" w:hAnsi="Times New Roman" w:cs="Times New Roman"/>
          <w:sz w:val="16"/>
          <w:szCs w:val="16"/>
        </w:rPr>
        <w:t xml:space="preserve"> </w:t>
      </w:r>
      <w:r w:rsidRPr="007636FC">
        <w:rPr>
          <w:rFonts w:ascii="Times New Roman" w:hAnsi="Times New Roman" w:cs="Times New Roman"/>
        </w:rPr>
        <w:t>Gesture Z illustrates that counting began with the thumb in the</w:t>
      </w:r>
    </w:p>
    <w:p w14:paraId="4F61398F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 w:rsidRPr="007636FC">
        <w:rPr>
          <w:rFonts w:ascii="Times New Roman" w:hAnsi="Times New Roman" w:cs="Times New Roman"/>
        </w:rPr>
        <w:t>seventeenth century.</w:t>
      </w:r>
    </w:p>
    <w:p w14:paraId="5FEA0315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</w:p>
    <w:p w14:paraId="2F851831" w14:textId="77777777" w:rsidR="003109DA" w:rsidRPr="007636FC" w:rsidRDefault="003109DA" w:rsidP="003109DA">
      <w:pPr>
        <w:rPr>
          <w:rFonts w:ascii="Times New Roman" w:hAnsi="Times New Roman" w:cs="Times New Roman"/>
        </w:rPr>
      </w:pPr>
    </w:p>
    <w:p w14:paraId="1FFDE84B" w14:textId="77777777" w:rsidR="003109DA" w:rsidRDefault="003109DA" w:rsidP="003109DA">
      <w:r>
        <w:rPr>
          <w:noProof/>
        </w:rPr>
        <w:lastRenderedPageBreak/>
        <w:drawing>
          <wp:inline distT="0" distB="0" distL="0" distR="0" wp14:anchorId="2BC07B9C" wp14:editId="1252DBF4">
            <wp:extent cx="5486400" cy="8283480"/>
            <wp:effectExtent l="2540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283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C54C93" w14:textId="77777777" w:rsidR="00F849C2" w:rsidRPr="001762F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b/>
          <w:bCs/>
        </w:rPr>
      </w:pPr>
      <w:r w:rsidRPr="001762FA">
        <w:rPr>
          <w:rFonts w:ascii="Times New Roman" w:hAnsi="Times New Roman" w:cs="Times New Roman"/>
          <w:b/>
          <w:bCs/>
        </w:rPr>
        <w:lastRenderedPageBreak/>
        <w:t>Bulwer’s explanations of figure 28:</w:t>
      </w:r>
    </w:p>
    <w:p w14:paraId="2E17A09C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5B79483A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I: </w:t>
      </w:r>
      <w:proofErr w:type="spellStart"/>
      <w:r>
        <w:rPr>
          <w:rFonts w:ascii="Times New Roman" w:hAnsi="Times New Roman" w:cs="Times New Roman"/>
        </w:rPr>
        <w:t>Inventione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laboro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1762FA">
        <w:rPr>
          <w:rFonts w:ascii="Times New Roman" w:hAnsi="Times New Roman" w:cs="Times New Roman"/>
          <w:b/>
          <w:bCs/>
        </w:rPr>
        <w:t>I work in discovery</w:t>
      </w:r>
      <w:r>
        <w:rPr>
          <w:rFonts w:ascii="Times New Roman" w:hAnsi="Times New Roman" w:cs="Times New Roman"/>
        </w:rPr>
        <w:t>]</w:t>
      </w:r>
    </w:p>
    <w:p w14:paraId="3B8F6768" w14:textId="4B65DD9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finger in the mouth gnawn and sucked is a gesture of serious and deep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meditation, repentance, en</w:t>
      </w:r>
      <w:r w:rsidR="00F849C2">
        <w:rPr>
          <w:rFonts w:ascii="Times New Roman" w:hAnsi="Times New Roman" w:cs="Times New Roman"/>
        </w:rPr>
        <w:t>vy, anger, and threated revenge.</w:t>
      </w:r>
    </w:p>
    <w:p w14:paraId="077EE6B0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B: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II: </w:t>
      </w:r>
      <w:proofErr w:type="spellStart"/>
      <w:r>
        <w:rPr>
          <w:rFonts w:ascii="Times New Roman" w:hAnsi="Times New Roman" w:cs="Times New Roman"/>
        </w:rPr>
        <w:t>Fleo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1762FA">
        <w:rPr>
          <w:rFonts w:ascii="Times New Roman" w:hAnsi="Times New Roman" w:cs="Times New Roman"/>
          <w:b/>
          <w:bCs/>
        </w:rPr>
        <w:t>I weep</w:t>
      </w:r>
      <w:r>
        <w:rPr>
          <w:rFonts w:ascii="Times New Roman" w:hAnsi="Times New Roman" w:cs="Times New Roman"/>
        </w:rPr>
        <w:t>]</w:t>
      </w:r>
    </w:p>
    <w:p w14:paraId="71BF2F1C" w14:textId="06920699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put a finger in the eye is their expression who cry and would, by that endeavor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of nature, ease themselves and give vent to their conceiv</w:t>
      </w:r>
      <w:r w:rsidR="00F849C2">
        <w:rPr>
          <w:rFonts w:ascii="Times New Roman" w:hAnsi="Times New Roman" w:cs="Times New Roman"/>
        </w:rPr>
        <w:t>ed heaviness.</w:t>
      </w:r>
    </w:p>
    <w:p w14:paraId="4E7F295A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C: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III: </w:t>
      </w:r>
      <w:proofErr w:type="spellStart"/>
      <w:r>
        <w:rPr>
          <w:rFonts w:ascii="Times New Roman" w:hAnsi="Times New Roman" w:cs="Times New Roman"/>
        </w:rPr>
        <w:t>Approbo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1762FA">
        <w:rPr>
          <w:rFonts w:ascii="Times New Roman" w:hAnsi="Times New Roman" w:cs="Times New Roman"/>
          <w:b/>
          <w:bCs/>
        </w:rPr>
        <w:t>I approve</w:t>
      </w:r>
      <w:r>
        <w:rPr>
          <w:rFonts w:ascii="Times New Roman" w:hAnsi="Times New Roman" w:cs="Times New Roman"/>
        </w:rPr>
        <w:t>]</w:t>
      </w:r>
    </w:p>
    <w:p w14:paraId="17C5D489" w14:textId="5157A421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To hold up the thumb is the gesture of one giving his voice or </w:t>
      </w:r>
      <w:proofErr w:type="spellStart"/>
      <w:r>
        <w:rPr>
          <w:rFonts w:ascii="Times New Roman" w:hAnsi="Times New Roman" w:cs="Times New Roman"/>
        </w:rPr>
        <w:t>sufferage</w:t>
      </w:r>
      <w:proofErr w:type="spellEnd"/>
      <w:r>
        <w:rPr>
          <w:rFonts w:ascii="Times New Roman" w:hAnsi="Times New Roman" w:cs="Times New Roman"/>
        </w:rPr>
        <w:t>, of one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that </w:t>
      </w:r>
      <w:proofErr w:type="spellStart"/>
      <w:r>
        <w:rPr>
          <w:rFonts w:ascii="Times New Roman" w:hAnsi="Times New Roman" w:cs="Times New Roman"/>
        </w:rPr>
        <w:t>helpeth</w:t>
      </w:r>
      <w:proofErr w:type="spellEnd"/>
      <w:r>
        <w:rPr>
          <w:rFonts w:ascii="Times New Roman" w:hAnsi="Times New Roman" w:cs="Times New Roman"/>
        </w:rPr>
        <w:t xml:space="preserve"> with his word at the time of election, and of one showing his assent or</w:t>
      </w:r>
      <w:r w:rsidR="001762FA">
        <w:rPr>
          <w:rFonts w:ascii="Times New Roman" w:hAnsi="Times New Roman" w:cs="Times New Roman"/>
        </w:rPr>
        <w:t xml:space="preserve"> </w:t>
      </w:r>
      <w:r w:rsidR="00F849C2">
        <w:rPr>
          <w:rFonts w:ascii="Times New Roman" w:hAnsi="Times New Roman" w:cs="Times New Roman"/>
        </w:rPr>
        <w:t>approbation.</w:t>
      </w:r>
    </w:p>
    <w:p w14:paraId="1B773E59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IV: </w:t>
      </w:r>
      <w:proofErr w:type="spellStart"/>
      <w:r>
        <w:rPr>
          <w:rFonts w:ascii="Times New Roman" w:hAnsi="Times New Roman" w:cs="Times New Roman"/>
        </w:rPr>
        <w:t>Extollo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1762FA">
        <w:rPr>
          <w:rFonts w:ascii="Times New Roman" w:hAnsi="Times New Roman" w:cs="Times New Roman"/>
          <w:b/>
          <w:bCs/>
        </w:rPr>
        <w:t>I extol</w:t>
      </w:r>
      <w:r>
        <w:rPr>
          <w:rFonts w:ascii="Times New Roman" w:hAnsi="Times New Roman" w:cs="Times New Roman"/>
        </w:rPr>
        <w:t>]</w:t>
      </w:r>
    </w:p>
    <w:p w14:paraId="2FDAC1A7" w14:textId="01392A3F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hold up both the thumbs is an expression importing a transcendency of</w:t>
      </w:r>
      <w:r w:rsidR="001762FA">
        <w:rPr>
          <w:rFonts w:ascii="Times New Roman" w:hAnsi="Times New Roman" w:cs="Times New Roman"/>
        </w:rPr>
        <w:t xml:space="preserve"> </w:t>
      </w:r>
      <w:r w:rsidR="00F849C2">
        <w:rPr>
          <w:rFonts w:ascii="Times New Roman" w:hAnsi="Times New Roman" w:cs="Times New Roman"/>
        </w:rPr>
        <w:t>Praise.</w:t>
      </w:r>
    </w:p>
    <w:p w14:paraId="7643ED65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E: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V: </w:t>
      </w:r>
      <w:proofErr w:type="spellStart"/>
      <w:r>
        <w:rPr>
          <w:rFonts w:ascii="Times New Roman" w:hAnsi="Times New Roman" w:cs="Times New Roman"/>
        </w:rPr>
        <w:t>Collateraliter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monstro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1762FA">
        <w:rPr>
          <w:rFonts w:ascii="Times New Roman" w:hAnsi="Times New Roman" w:cs="Times New Roman"/>
          <w:b/>
          <w:bCs/>
        </w:rPr>
        <w:t>I show both sides (of an issue)</w:t>
      </w:r>
      <w:r>
        <w:rPr>
          <w:rFonts w:ascii="Times New Roman" w:hAnsi="Times New Roman" w:cs="Times New Roman"/>
        </w:rPr>
        <w:t>]</w:t>
      </w:r>
    </w:p>
    <w:p w14:paraId="26F731B5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To point with the </w:t>
      </w:r>
      <w:proofErr w:type="gramStart"/>
      <w:r>
        <w:rPr>
          <w:rFonts w:ascii="Times New Roman" w:hAnsi="Times New Roman" w:cs="Times New Roman"/>
        </w:rPr>
        <w:t>turned out</w:t>
      </w:r>
      <w:proofErr w:type="gramEnd"/>
      <w:r>
        <w:rPr>
          <w:rFonts w:ascii="Times New Roman" w:hAnsi="Times New Roman" w:cs="Times New Roman"/>
        </w:rPr>
        <w:t xml:space="preserve"> thumb is a note of demonstration</w:t>
      </w:r>
      <w:r w:rsidR="00F849C2">
        <w:rPr>
          <w:rFonts w:ascii="Times New Roman" w:hAnsi="Times New Roman" w:cs="Times New Roman"/>
        </w:rPr>
        <w:t>.</w:t>
      </w:r>
    </w:p>
    <w:p w14:paraId="743AA386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VI: Indico [</w:t>
      </w:r>
      <w:r w:rsidRPr="001762FA">
        <w:rPr>
          <w:rFonts w:ascii="Times New Roman" w:hAnsi="Times New Roman" w:cs="Times New Roman"/>
          <w:b/>
          <w:bCs/>
        </w:rPr>
        <w:t>I point</w:t>
      </w:r>
      <w:r>
        <w:rPr>
          <w:rFonts w:ascii="Times New Roman" w:hAnsi="Times New Roman" w:cs="Times New Roman"/>
        </w:rPr>
        <w:t>]</w:t>
      </w:r>
    </w:p>
    <w:p w14:paraId="07471D8A" w14:textId="39E0A0CA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forefinger put forth, the rest contracted to a fist, is an express of command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and direction, a gesture</w:t>
      </w:r>
      <w:r w:rsidR="00F849C2">
        <w:rPr>
          <w:rFonts w:ascii="Times New Roman" w:hAnsi="Times New Roman" w:cs="Times New Roman"/>
        </w:rPr>
        <w:t xml:space="preserve"> of the hand most demonstrative.</w:t>
      </w:r>
    </w:p>
    <w:p w14:paraId="4E44FD6A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G: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VII: Terrorem </w:t>
      </w:r>
      <w:proofErr w:type="spellStart"/>
      <w:r>
        <w:rPr>
          <w:rFonts w:ascii="Times New Roman" w:hAnsi="Times New Roman" w:cs="Times New Roman"/>
        </w:rPr>
        <w:t>incutio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1762FA">
        <w:rPr>
          <w:rFonts w:ascii="Times New Roman" w:hAnsi="Times New Roman" w:cs="Times New Roman"/>
          <w:b/>
          <w:bCs/>
        </w:rPr>
        <w:t>I inflict terror</w:t>
      </w:r>
      <w:r>
        <w:rPr>
          <w:rFonts w:ascii="Times New Roman" w:hAnsi="Times New Roman" w:cs="Times New Roman"/>
        </w:rPr>
        <w:t>]</w:t>
      </w:r>
    </w:p>
    <w:p w14:paraId="47BAB3E2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holding up of the forefinger is a gesture of threatening and upbraidin</w:t>
      </w:r>
      <w:r w:rsidR="00F849C2">
        <w:rPr>
          <w:rFonts w:ascii="Times New Roman" w:hAnsi="Times New Roman" w:cs="Times New Roman"/>
        </w:rPr>
        <w:t>g.</w:t>
      </w:r>
    </w:p>
    <w:p w14:paraId="6093BFEA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H: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IX: </w:t>
      </w:r>
      <w:proofErr w:type="spellStart"/>
      <w:r>
        <w:rPr>
          <w:rFonts w:ascii="Times New Roman" w:hAnsi="Times New Roman" w:cs="Times New Roman"/>
        </w:rPr>
        <w:t>Silentium</w:t>
      </w:r>
      <w:proofErr w:type="spellEnd"/>
      <w:r>
        <w:rPr>
          <w:rFonts w:ascii="Times New Roman" w:hAnsi="Times New Roman" w:cs="Times New Roman"/>
        </w:rPr>
        <w:t xml:space="preserve"> indico [</w:t>
      </w:r>
      <w:r w:rsidRPr="001762FA">
        <w:rPr>
          <w:rFonts w:ascii="Times New Roman" w:hAnsi="Times New Roman" w:cs="Times New Roman"/>
          <w:b/>
          <w:bCs/>
        </w:rPr>
        <w:t>I show silence</w:t>
      </w:r>
      <w:r>
        <w:rPr>
          <w:rFonts w:ascii="Times New Roman" w:hAnsi="Times New Roman" w:cs="Times New Roman"/>
        </w:rPr>
        <w:t>]</w:t>
      </w:r>
    </w:p>
    <w:p w14:paraId="7DBF50F1" w14:textId="765F0B73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laying of the forefinger upon the mouth is their habit who would express their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silence, conviction, shame, ignorance, reverence, servile fear, modesty, a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revolving medit</w:t>
      </w:r>
      <w:r w:rsidR="00F849C2">
        <w:rPr>
          <w:rFonts w:ascii="Times New Roman" w:hAnsi="Times New Roman" w:cs="Times New Roman"/>
        </w:rPr>
        <w:t xml:space="preserve">ation, </w:t>
      </w:r>
      <w:proofErr w:type="gramStart"/>
      <w:r w:rsidR="00F849C2">
        <w:rPr>
          <w:rFonts w:ascii="Times New Roman" w:hAnsi="Times New Roman" w:cs="Times New Roman"/>
        </w:rPr>
        <w:t>admiration</w:t>
      </w:r>
      <w:proofErr w:type="gramEnd"/>
      <w:r w:rsidR="00F849C2">
        <w:rPr>
          <w:rFonts w:ascii="Times New Roman" w:hAnsi="Times New Roman" w:cs="Times New Roman"/>
        </w:rPr>
        <w:t xml:space="preserve"> and amazement.</w:t>
      </w:r>
    </w:p>
    <w:p w14:paraId="2F911841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I: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X: </w:t>
      </w:r>
      <w:proofErr w:type="spellStart"/>
      <w:r>
        <w:rPr>
          <w:rFonts w:ascii="Times New Roman" w:hAnsi="Times New Roman" w:cs="Times New Roman"/>
        </w:rPr>
        <w:t>Redarguo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1762FA">
        <w:rPr>
          <w:rFonts w:ascii="Times New Roman" w:hAnsi="Times New Roman" w:cs="Times New Roman"/>
          <w:b/>
          <w:bCs/>
        </w:rPr>
        <w:t>I reprove</w:t>
      </w:r>
      <w:r>
        <w:rPr>
          <w:rFonts w:ascii="Times New Roman" w:hAnsi="Times New Roman" w:cs="Times New Roman"/>
        </w:rPr>
        <w:t>]</w:t>
      </w:r>
    </w:p>
    <w:p w14:paraId="281C97F5" w14:textId="3EE2ECA5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 bowing down of the forefinger for a check of silence, and the </w:t>
      </w:r>
      <w:proofErr w:type="spellStart"/>
      <w:r>
        <w:rPr>
          <w:rFonts w:ascii="Times New Roman" w:hAnsi="Times New Roman" w:cs="Times New Roman"/>
        </w:rPr>
        <w:t>redargue</w:t>
      </w:r>
      <w:proofErr w:type="spellEnd"/>
      <w:r>
        <w:rPr>
          <w:rFonts w:ascii="Times New Roman" w:hAnsi="Times New Roman" w:cs="Times New Roman"/>
        </w:rPr>
        <w:t xml:space="preserve"> (scold,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express disproval of), is an action </w:t>
      </w:r>
      <w:r w:rsidR="00F849C2">
        <w:rPr>
          <w:rFonts w:ascii="Times New Roman" w:hAnsi="Times New Roman" w:cs="Times New Roman"/>
        </w:rPr>
        <w:t>often found in the hands of men.</w:t>
      </w:r>
    </w:p>
    <w:p w14:paraId="6BFE64A6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K: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XI: </w:t>
      </w:r>
      <w:proofErr w:type="spellStart"/>
      <w:r>
        <w:rPr>
          <w:rFonts w:ascii="Times New Roman" w:hAnsi="Times New Roman" w:cs="Times New Roman"/>
        </w:rPr>
        <w:t>Compello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1762FA">
        <w:rPr>
          <w:rFonts w:ascii="Times New Roman" w:hAnsi="Times New Roman" w:cs="Times New Roman"/>
          <w:b/>
          <w:bCs/>
        </w:rPr>
        <w:t>I summon</w:t>
      </w:r>
      <w:r>
        <w:rPr>
          <w:rFonts w:ascii="Times New Roman" w:hAnsi="Times New Roman" w:cs="Times New Roman"/>
        </w:rPr>
        <w:t>]</w:t>
      </w:r>
    </w:p>
    <w:p w14:paraId="49F5FC1D" w14:textId="050AFFDD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lifting up and bowing of the index towards the face is a usual gesture of</w:t>
      </w:r>
      <w:r w:rsidR="001762FA">
        <w:rPr>
          <w:rFonts w:ascii="Times New Roman" w:hAnsi="Times New Roman" w:cs="Times New Roman"/>
        </w:rPr>
        <w:t xml:space="preserve"> </w:t>
      </w:r>
      <w:r w:rsidR="00F849C2">
        <w:rPr>
          <w:rFonts w:ascii="Times New Roman" w:hAnsi="Times New Roman" w:cs="Times New Roman"/>
        </w:rPr>
        <w:t>Invitation.</w:t>
      </w:r>
    </w:p>
    <w:p w14:paraId="7CD5C317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proofErr w:type="spellStart"/>
      <w:proofErr w:type="gramStart"/>
      <w:r>
        <w:rPr>
          <w:rFonts w:ascii="Times New Roman" w:hAnsi="Times New Roman" w:cs="Times New Roman"/>
        </w:rPr>
        <w:t>L:Gestus</w:t>
      </w:r>
      <w:proofErr w:type="spellEnd"/>
      <w:proofErr w:type="gramEnd"/>
      <w:r>
        <w:rPr>
          <w:rFonts w:ascii="Times New Roman" w:hAnsi="Times New Roman" w:cs="Times New Roman"/>
        </w:rPr>
        <w:t xml:space="preserve"> XII: Veto [</w:t>
      </w:r>
      <w:r w:rsidRPr="001762FA">
        <w:rPr>
          <w:rFonts w:ascii="Times New Roman" w:hAnsi="Times New Roman" w:cs="Times New Roman"/>
          <w:b/>
          <w:bCs/>
        </w:rPr>
        <w:t>I disapprove</w:t>
      </w:r>
      <w:r>
        <w:rPr>
          <w:rFonts w:ascii="Times New Roman" w:hAnsi="Times New Roman" w:cs="Times New Roman"/>
        </w:rPr>
        <w:t>]</w:t>
      </w:r>
    </w:p>
    <w:p w14:paraId="3427F570" w14:textId="1AD4645F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raising up and bowing the forefinger from us is a gesture natural to those who</w:t>
      </w:r>
      <w:r w:rsidR="001762FA">
        <w:rPr>
          <w:rFonts w:ascii="Times New Roman" w:hAnsi="Times New Roman" w:cs="Times New Roman"/>
        </w:rPr>
        <w:t xml:space="preserve"> </w:t>
      </w:r>
      <w:r w:rsidR="00F849C2">
        <w:rPr>
          <w:rFonts w:ascii="Times New Roman" w:hAnsi="Times New Roman" w:cs="Times New Roman"/>
        </w:rPr>
        <w:t>beckon a retreat or forbid.</w:t>
      </w:r>
    </w:p>
    <w:p w14:paraId="7BFF901E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M: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XIII: </w:t>
      </w:r>
      <w:proofErr w:type="spellStart"/>
      <w:r>
        <w:rPr>
          <w:rFonts w:ascii="Times New Roman" w:hAnsi="Times New Roman" w:cs="Times New Roman"/>
        </w:rPr>
        <w:t>Diffidentiam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noto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1762FA">
        <w:rPr>
          <w:rFonts w:ascii="Times New Roman" w:hAnsi="Times New Roman" w:cs="Times New Roman"/>
          <w:b/>
          <w:bCs/>
        </w:rPr>
        <w:t>I show hesitancy</w:t>
      </w:r>
      <w:r>
        <w:rPr>
          <w:rFonts w:ascii="Times New Roman" w:hAnsi="Times New Roman" w:cs="Times New Roman"/>
        </w:rPr>
        <w:t>]</w:t>
      </w:r>
    </w:p>
    <w:p w14:paraId="00C27B44" w14:textId="6EDDE924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feel with the fingers’ ends is their special expression who endeavor to satisfy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themselves by information of the t</w:t>
      </w:r>
      <w:r w:rsidR="00F849C2">
        <w:rPr>
          <w:rFonts w:ascii="Times New Roman" w:hAnsi="Times New Roman" w:cs="Times New Roman"/>
        </w:rPr>
        <w:t>act in the qualities of a thing.</w:t>
      </w:r>
    </w:p>
    <w:p w14:paraId="3FFFA097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N: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XIV: </w:t>
      </w:r>
      <w:proofErr w:type="spellStart"/>
      <w:r>
        <w:rPr>
          <w:rFonts w:ascii="Times New Roman" w:hAnsi="Times New Roman" w:cs="Times New Roman"/>
        </w:rPr>
        <w:t>Molliciem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prodo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1762FA">
        <w:rPr>
          <w:rFonts w:ascii="Times New Roman" w:hAnsi="Times New Roman" w:cs="Times New Roman"/>
          <w:b/>
          <w:bCs/>
        </w:rPr>
        <w:t>I betray weakness</w:t>
      </w:r>
      <w:r>
        <w:rPr>
          <w:rFonts w:ascii="Times New Roman" w:hAnsi="Times New Roman" w:cs="Times New Roman"/>
        </w:rPr>
        <w:t>]</w:t>
      </w:r>
    </w:p>
    <w:p w14:paraId="15B627E3" w14:textId="5F1D167E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scratch the head with one finger is a kind of nice and effeminate gesture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betray</w:t>
      </w:r>
      <w:r w:rsidR="00F849C2">
        <w:rPr>
          <w:rFonts w:ascii="Times New Roman" w:hAnsi="Times New Roman" w:cs="Times New Roman"/>
        </w:rPr>
        <w:t>ing a close inclination to vice.</w:t>
      </w:r>
    </w:p>
    <w:p w14:paraId="0824EC03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O: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XV: </w:t>
      </w:r>
      <w:proofErr w:type="spellStart"/>
      <w:r>
        <w:rPr>
          <w:rFonts w:ascii="Times New Roman" w:hAnsi="Times New Roman" w:cs="Times New Roman"/>
        </w:rPr>
        <w:t>Convicium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facio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1762FA">
        <w:rPr>
          <w:rFonts w:ascii="Times New Roman" w:hAnsi="Times New Roman" w:cs="Times New Roman"/>
          <w:b/>
          <w:bCs/>
        </w:rPr>
        <w:t>I provoke (an argument</w:t>
      </w:r>
      <w:r>
        <w:rPr>
          <w:rFonts w:ascii="Times New Roman" w:hAnsi="Times New Roman" w:cs="Times New Roman"/>
        </w:rPr>
        <w:t>)]</w:t>
      </w:r>
    </w:p>
    <w:p w14:paraId="1C6DB5DF" w14:textId="3E339A2E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putting forth of the middle finger, the rest drawn into a fist on each side…is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the natural expression of scorn and contempt</w:t>
      </w:r>
      <w:proofErr w:type="gramStart"/>
      <w:r>
        <w:rPr>
          <w:rFonts w:ascii="Times New Roman" w:hAnsi="Times New Roman" w:cs="Times New Roman"/>
        </w:rPr>
        <w:t>….fornicator</w:t>
      </w:r>
      <w:proofErr w:type="gramEnd"/>
      <w:r>
        <w:rPr>
          <w:rFonts w:ascii="Times New Roman" w:hAnsi="Times New Roman" w:cs="Times New Roman"/>
        </w:rPr>
        <w:t>…wh</w:t>
      </w:r>
      <w:r w:rsidR="00F849C2">
        <w:rPr>
          <w:rFonts w:ascii="Times New Roman" w:hAnsi="Times New Roman" w:cs="Times New Roman"/>
        </w:rPr>
        <w:t>oremonger.</w:t>
      </w:r>
    </w:p>
    <w:p w14:paraId="37E6DAD8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XVI: </w:t>
      </w:r>
      <w:proofErr w:type="spellStart"/>
      <w:r>
        <w:rPr>
          <w:rFonts w:ascii="Times New Roman" w:hAnsi="Times New Roman" w:cs="Times New Roman"/>
        </w:rPr>
        <w:t>Contemno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1762FA">
        <w:rPr>
          <w:rFonts w:ascii="Times New Roman" w:hAnsi="Times New Roman" w:cs="Times New Roman"/>
          <w:b/>
          <w:bCs/>
        </w:rPr>
        <w:t>I condemn</w:t>
      </w:r>
      <w:r>
        <w:rPr>
          <w:rFonts w:ascii="Times New Roman" w:hAnsi="Times New Roman" w:cs="Times New Roman"/>
        </w:rPr>
        <w:t>]</w:t>
      </w:r>
    </w:p>
    <w:p w14:paraId="72E7E5DE" w14:textId="62701C94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To compress the middle finger with the thumb by their </w:t>
      </w:r>
      <w:proofErr w:type="spellStart"/>
      <w:r>
        <w:rPr>
          <w:rFonts w:ascii="Times New Roman" w:hAnsi="Times New Roman" w:cs="Times New Roman"/>
        </w:rPr>
        <w:t>complosion</w:t>
      </w:r>
      <w:proofErr w:type="spellEnd"/>
      <w:r>
        <w:rPr>
          <w:rFonts w:ascii="Times New Roman" w:hAnsi="Times New Roman" w:cs="Times New Roman"/>
        </w:rPr>
        <w:t xml:space="preserve"> producing a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sound and so casting out our hand is a gesture we use to signify our contempt of</w:t>
      </w:r>
      <w:r w:rsidR="001762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unprofitable things and to show, by gesture, how we slight, contemn, insult, and</w:t>
      </w:r>
      <w:r w:rsidR="001762FA">
        <w:rPr>
          <w:rFonts w:ascii="Times New Roman" w:hAnsi="Times New Roman" w:cs="Times New Roman"/>
        </w:rPr>
        <w:t xml:space="preserve"> </w:t>
      </w:r>
      <w:r w:rsidR="00F849C2">
        <w:rPr>
          <w:rFonts w:ascii="Times New Roman" w:hAnsi="Times New Roman" w:cs="Times New Roman"/>
        </w:rPr>
        <w:t>undervalue anything.</w:t>
      </w:r>
    </w:p>
    <w:p w14:paraId="456A7387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Q: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XVII: </w:t>
      </w:r>
      <w:proofErr w:type="spellStart"/>
      <w:r>
        <w:rPr>
          <w:rFonts w:ascii="Times New Roman" w:hAnsi="Times New Roman" w:cs="Times New Roman"/>
        </w:rPr>
        <w:t>Ironiam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infligo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88351D">
        <w:rPr>
          <w:rFonts w:ascii="Times New Roman" w:hAnsi="Times New Roman" w:cs="Times New Roman"/>
          <w:b/>
          <w:bCs/>
        </w:rPr>
        <w:t>I impose irony</w:t>
      </w:r>
      <w:r>
        <w:rPr>
          <w:rFonts w:ascii="Times New Roman" w:hAnsi="Times New Roman" w:cs="Times New Roman"/>
        </w:rPr>
        <w:t>]</w:t>
      </w:r>
    </w:p>
    <w:p w14:paraId="1FDEE1E1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To bend the middle finger while it stiffly </w:t>
      </w:r>
      <w:proofErr w:type="spellStart"/>
      <w:r>
        <w:rPr>
          <w:rFonts w:ascii="Times New Roman" w:hAnsi="Times New Roman" w:cs="Times New Roman"/>
        </w:rPr>
        <w:t>resteth</w:t>
      </w:r>
      <w:proofErr w:type="spellEnd"/>
      <w:r>
        <w:rPr>
          <w:rFonts w:ascii="Times New Roman" w:hAnsi="Times New Roman" w:cs="Times New Roman"/>
        </w:rPr>
        <w:t xml:space="preserve"> upon the thumb, and so </w:t>
      </w:r>
      <w:proofErr w:type="spellStart"/>
      <w:r>
        <w:rPr>
          <w:rFonts w:ascii="Times New Roman" w:hAnsi="Times New Roman" w:cs="Times New Roman"/>
        </w:rPr>
        <w:t>jestingwise</w:t>
      </w:r>
      <w:proofErr w:type="spellEnd"/>
    </w:p>
    <w:p w14:paraId="51C42292" w14:textId="6D8DF2F0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let it off, is a trivial we with a fillip (flicking motion-me) inflict a trifling</w:t>
      </w:r>
      <w:r w:rsidR="0088351D">
        <w:rPr>
          <w:rFonts w:ascii="Times New Roman" w:hAnsi="Times New Roman" w:cs="Times New Roman"/>
        </w:rPr>
        <w:t xml:space="preserve"> </w:t>
      </w:r>
      <w:r w:rsidR="00F849C2">
        <w:rPr>
          <w:rFonts w:ascii="Times New Roman" w:hAnsi="Times New Roman" w:cs="Times New Roman"/>
        </w:rPr>
        <w:t>punishment or a scoff.</w:t>
      </w:r>
    </w:p>
    <w:p w14:paraId="6C6F273C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R: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XVIII: </w:t>
      </w:r>
      <w:proofErr w:type="spellStart"/>
      <w:r>
        <w:rPr>
          <w:rFonts w:ascii="Times New Roman" w:hAnsi="Times New Roman" w:cs="Times New Roman"/>
        </w:rPr>
        <w:t>Contemptuose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provoco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88351D">
        <w:rPr>
          <w:rFonts w:ascii="Times New Roman" w:hAnsi="Times New Roman" w:cs="Times New Roman"/>
          <w:b/>
          <w:bCs/>
        </w:rPr>
        <w:t>I provoke in a contemptuous fashion</w:t>
      </w:r>
      <w:r>
        <w:rPr>
          <w:rFonts w:ascii="Times New Roman" w:hAnsi="Times New Roman" w:cs="Times New Roman"/>
        </w:rPr>
        <w:t>]</w:t>
      </w:r>
    </w:p>
    <w:p w14:paraId="60E92759" w14:textId="6410A2FA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beckon with the ear-finger is their usual concise expression who are advanced</w:t>
      </w:r>
      <w:r w:rsidR="0088351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by confidence to rely upon the strength of their ability and would by a provoking</w:t>
      </w:r>
      <w:r w:rsidR="0088351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signal dare, challenge, defy, and bid one prepare for an encounter, implying a</w:t>
      </w:r>
      <w:r w:rsidR="0088351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strong presumption of the victory, as if they esteemed him as nothing in their</w:t>
      </w:r>
      <w:r w:rsidR="0088351D">
        <w:rPr>
          <w:rFonts w:ascii="Times New Roman" w:hAnsi="Times New Roman" w:cs="Times New Roman"/>
        </w:rPr>
        <w:t xml:space="preserve"> </w:t>
      </w:r>
      <w:r w:rsidR="00F849C2">
        <w:rPr>
          <w:rFonts w:ascii="Times New Roman" w:hAnsi="Times New Roman" w:cs="Times New Roman"/>
        </w:rPr>
        <w:t>hand.</w:t>
      </w:r>
    </w:p>
    <w:p w14:paraId="6B975985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XIX: </w:t>
      </w:r>
      <w:proofErr w:type="spellStart"/>
      <w:r>
        <w:rPr>
          <w:rFonts w:ascii="Times New Roman" w:hAnsi="Times New Roman" w:cs="Times New Roman"/>
        </w:rPr>
        <w:t>Avaritiam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prodo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88351D">
        <w:rPr>
          <w:rFonts w:ascii="Times New Roman" w:hAnsi="Times New Roman" w:cs="Times New Roman"/>
          <w:b/>
          <w:bCs/>
        </w:rPr>
        <w:t>I betray avarice</w:t>
      </w:r>
      <w:r>
        <w:rPr>
          <w:rFonts w:ascii="Times New Roman" w:hAnsi="Times New Roman" w:cs="Times New Roman"/>
        </w:rPr>
        <w:t>]</w:t>
      </w:r>
    </w:p>
    <w:p w14:paraId="75C184D3" w14:textId="306B73AE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grip the left hand, the thumb clutched in withal, is the hold fast gesture of</w:t>
      </w:r>
      <w:r w:rsidR="0088351D">
        <w:rPr>
          <w:rFonts w:ascii="Times New Roman" w:hAnsi="Times New Roman" w:cs="Times New Roman"/>
        </w:rPr>
        <w:t xml:space="preserve"> </w:t>
      </w:r>
      <w:r w:rsidR="00F849C2">
        <w:rPr>
          <w:rFonts w:ascii="Times New Roman" w:hAnsi="Times New Roman" w:cs="Times New Roman"/>
        </w:rPr>
        <w:t>tenacious avarice.</w:t>
      </w:r>
    </w:p>
    <w:p w14:paraId="1C117F00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XX: </w:t>
      </w:r>
      <w:proofErr w:type="spellStart"/>
      <w:r>
        <w:rPr>
          <w:rFonts w:ascii="Times New Roman" w:hAnsi="Times New Roman" w:cs="Times New Roman"/>
        </w:rPr>
        <w:t>Offensiunculam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resentio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88351D">
        <w:rPr>
          <w:rFonts w:ascii="Times New Roman" w:hAnsi="Times New Roman" w:cs="Times New Roman"/>
          <w:b/>
          <w:bCs/>
        </w:rPr>
        <w:t>I resent a slight offense</w:t>
      </w:r>
      <w:r>
        <w:rPr>
          <w:rFonts w:ascii="Times New Roman" w:hAnsi="Times New Roman" w:cs="Times New Roman"/>
        </w:rPr>
        <w:t>]</w:t>
      </w:r>
    </w:p>
    <w:p w14:paraId="5E4EFFED" w14:textId="18DA9BA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give one a rap with the fingers half bent, or [with the] knuckles, is their</w:t>
      </w:r>
      <w:r w:rsidR="0088351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expression who would vent their slight anger or dislike upon others, or [who]</w:t>
      </w:r>
      <w:r w:rsidR="0088351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would softly </w:t>
      </w:r>
      <w:r w:rsidR="00F849C2">
        <w:rPr>
          <w:rFonts w:ascii="Times New Roman" w:hAnsi="Times New Roman" w:cs="Times New Roman"/>
        </w:rPr>
        <w:t>and modestly knock at some door.</w:t>
      </w:r>
    </w:p>
    <w:p w14:paraId="17BD001E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V: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XXI: </w:t>
      </w:r>
      <w:proofErr w:type="spellStart"/>
      <w:r>
        <w:rPr>
          <w:rFonts w:ascii="Times New Roman" w:hAnsi="Times New Roman" w:cs="Times New Roman"/>
        </w:rPr>
        <w:t>Iram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impotentem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prodo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88351D">
        <w:rPr>
          <w:rFonts w:ascii="Times New Roman" w:hAnsi="Times New Roman" w:cs="Times New Roman"/>
          <w:b/>
          <w:bCs/>
        </w:rPr>
        <w:t>I betray a mild anger</w:t>
      </w:r>
      <w:r>
        <w:rPr>
          <w:rFonts w:ascii="Times New Roman" w:hAnsi="Times New Roman" w:cs="Times New Roman"/>
        </w:rPr>
        <w:t>]</w:t>
      </w:r>
    </w:p>
    <w:p w14:paraId="5A196193" w14:textId="043DD763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put the fingers into a grip or claw-like aspect, and to scratch or claw another</w:t>
      </w:r>
      <w:r w:rsidR="0088351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therewith, is the impotent expression of a cursed heart that eagerly desires to set a</w:t>
      </w:r>
      <w:r w:rsidR="0088351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mark of displeasure upon those that have provoked it to a splenetic use of its</w:t>
      </w:r>
      <w:r w:rsidR="0088351D">
        <w:rPr>
          <w:rFonts w:ascii="Times New Roman" w:hAnsi="Times New Roman" w:cs="Times New Roman"/>
        </w:rPr>
        <w:t xml:space="preserve"> </w:t>
      </w:r>
      <w:r w:rsidR="00F849C2">
        <w:rPr>
          <w:rFonts w:ascii="Times New Roman" w:hAnsi="Times New Roman" w:cs="Times New Roman"/>
        </w:rPr>
        <w:t>pounces.</w:t>
      </w:r>
    </w:p>
    <w:p w14:paraId="1AC13339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proofErr w:type="spellStart"/>
      <w:proofErr w:type="gramStart"/>
      <w:r>
        <w:rPr>
          <w:rFonts w:ascii="Times New Roman" w:hAnsi="Times New Roman" w:cs="Times New Roman"/>
        </w:rPr>
        <w:t>W:Gestus</w:t>
      </w:r>
      <w:proofErr w:type="spellEnd"/>
      <w:proofErr w:type="gramEnd"/>
      <w:r>
        <w:rPr>
          <w:rFonts w:ascii="Times New Roman" w:hAnsi="Times New Roman" w:cs="Times New Roman"/>
        </w:rPr>
        <w:t xml:space="preserve"> XXII: </w:t>
      </w:r>
      <w:proofErr w:type="spellStart"/>
      <w:r>
        <w:rPr>
          <w:rFonts w:ascii="Times New Roman" w:hAnsi="Times New Roman" w:cs="Times New Roman"/>
        </w:rPr>
        <w:t>Stultitiae</w:t>
      </w:r>
      <w:proofErr w:type="spellEnd"/>
      <w:r>
        <w:rPr>
          <w:rFonts w:ascii="Times New Roman" w:hAnsi="Times New Roman" w:cs="Times New Roman"/>
        </w:rPr>
        <w:t xml:space="preserve"> notam </w:t>
      </w:r>
      <w:proofErr w:type="spellStart"/>
      <w:r>
        <w:rPr>
          <w:rFonts w:ascii="Times New Roman" w:hAnsi="Times New Roman" w:cs="Times New Roman"/>
        </w:rPr>
        <w:t>infigo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88351D">
        <w:rPr>
          <w:rFonts w:ascii="Times New Roman" w:hAnsi="Times New Roman" w:cs="Times New Roman"/>
          <w:b/>
          <w:bCs/>
        </w:rPr>
        <w:t>I make the sign of folly</w:t>
      </w:r>
      <w:r>
        <w:rPr>
          <w:rFonts w:ascii="Times New Roman" w:hAnsi="Times New Roman" w:cs="Times New Roman"/>
        </w:rPr>
        <w:t>]</w:t>
      </w:r>
    </w:p>
    <w:p w14:paraId="21D48C1A" w14:textId="114F514A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present the index and ear-finger wagging, with the thumb applied to the</w:t>
      </w:r>
      <w:r w:rsidR="0088351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temples, is their expression who would scornfully reprove any for failing in any</w:t>
      </w:r>
      <w:r w:rsidR="0088351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exercise of wit, or for some absurd stumble of tripping and inconsiderate lip, or</w:t>
      </w:r>
      <w:r w:rsidR="0088351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for some er</w:t>
      </w:r>
      <w:r w:rsidR="00F849C2">
        <w:rPr>
          <w:rFonts w:ascii="Times New Roman" w:hAnsi="Times New Roman" w:cs="Times New Roman"/>
        </w:rPr>
        <w:t xml:space="preserve">ror in manners and behavior. </w:t>
      </w:r>
    </w:p>
    <w:p w14:paraId="720F766B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X: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XXIII: </w:t>
      </w:r>
      <w:proofErr w:type="spellStart"/>
      <w:r>
        <w:rPr>
          <w:rFonts w:ascii="Times New Roman" w:hAnsi="Times New Roman" w:cs="Times New Roman"/>
        </w:rPr>
        <w:t>Improbitatem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objicio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88351D">
        <w:rPr>
          <w:rFonts w:ascii="Times New Roman" w:hAnsi="Times New Roman" w:cs="Times New Roman"/>
          <w:b/>
          <w:bCs/>
        </w:rPr>
        <w:t>I accuse of improbability</w:t>
      </w:r>
      <w:r>
        <w:rPr>
          <w:rFonts w:ascii="Times New Roman" w:hAnsi="Times New Roman" w:cs="Times New Roman"/>
        </w:rPr>
        <w:t>]</w:t>
      </w:r>
    </w:p>
    <w:p w14:paraId="5452E801" w14:textId="47CEE045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lock the thumb between the next two fingers is an ironical vulgarism of the</w:t>
      </w:r>
      <w:r w:rsidR="0088351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hand used by plebians when they are contumeliously (a humiliating insult)</w:t>
      </w:r>
      <w:r w:rsidR="0088351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provoked thereunto and the see that they cannot</w:t>
      </w:r>
      <w:r w:rsidR="00F849C2">
        <w:rPr>
          <w:rFonts w:ascii="Times New Roman" w:hAnsi="Times New Roman" w:cs="Times New Roman"/>
        </w:rPr>
        <w:t xml:space="preserve"> prevail by vying words.</w:t>
      </w:r>
    </w:p>
    <w:p w14:paraId="0B9B5E89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Y: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XXIV: </w:t>
      </w:r>
      <w:proofErr w:type="spellStart"/>
      <w:r>
        <w:rPr>
          <w:rFonts w:ascii="Times New Roman" w:hAnsi="Times New Roman" w:cs="Times New Roman"/>
        </w:rPr>
        <w:t>Parce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do</w:t>
      </w:r>
      <w:proofErr w:type="gramEnd"/>
      <w:r>
        <w:rPr>
          <w:rFonts w:ascii="Times New Roman" w:hAnsi="Times New Roman" w:cs="Times New Roman"/>
        </w:rPr>
        <w:t xml:space="preserve"> [</w:t>
      </w:r>
      <w:r w:rsidRPr="0088351D">
        <w:rPr>
          <w:rFonts w:ascii="Times New Roman" w:hAnsi="Times New Roman" w:cs="Times New Roman"/>
          <w:b/>
          <w:bCs/>
        </w:rPr>
        <w:t>I give sparingly</w:t>
      </w:r>
      <w:r>
        <w:rPr>
          <w:rFonts w:ascii="Times New Roman" w:hAnsi="Times New Roman" w:cs="Times New Roman"/>
        </w:rPr>
        <w:t>]</w:t>
      </w:r>
    </w:p>
    <w:p w14:paraId="57D1E51E" w14:textId="1EE918B5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To give with two fingers is a parsimonious expression of the hand often seen in</w:t>
      </w:r>
      <w:r w:rsidR="0088351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clutch-fists niggards and </w:t>
      </w:r>
      <w:proofErr w:type="gramStart"/>
      <w:r>
        <w:rPr>
          <w:rFonts w:ascii="Times New Roman" w:hAnsi="Times New Roman" w:cs="Times New Roman"/>
        </w:rPr>
        <w:t>pinch-pennies</w:t>
      </w:r>
      <w:proofErr w:type="gramEnd"/>
      <w:r>
        <w:rPr>
          <w:rFonts w:ascii="Times New Roman" w:hAnsi="Times New Roman" w:cs="Times New Roman"/>
        </w:rPr>
        <w:t xml:space="preserve"> fr</w:t>
      </w:r>
      <w:r w:rsidR="00F849C2">
        <w:rPr>
          <w:rFonts w:ascii="Times New Roman" w:hAnsi="Times New Roman" w:cs="Times New Roman"/>
        </w:rPr>
        <w:t>om whose gesture the adage came.</w:t>
      </w:r>
    </w:p>
    <w:p w14:paraId="2A4FA10B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Z: </w:t>
      </w:r>
      <w:proofErr w:type="spellStart"/>
      <w:r>
        <w:rPr>
          <w:rFonts w:ascii="Times New Roman" w:hAnsi="Times New Roman" w:cs="Times New Roman"/>
        </w:rPr>
        <w:t>Gestus</w:t>
      </w:r>
      <w:proofErr w:type="spellEnd"/>
      <w:r>
        <w:rPr>
          <w:rFonts w:ascii="Times New Roman" w:hAnsi="Times New Roman" w:cs="Times New Roman"/>
        </w:rPr>
        <w:t xml:space="preserve"> XXV: </w:t>
      </w:r>
      <w:proofErr w:type="spellStart"/>
      <w:r>
        <w:rPr>
          <w:rFonts w:ascii="Times New Roman" w:hAnsi="Times New Roman" w:cs="Times New Roman"/>
        </w:rPr>
        <w:t>Numero</w:t>
      </w:r>
      <w:proofErr w:type="spellEnd"/>
      <w:r>
        <w:rPr>
          <w:rFonts w:ascii="Times New Roman" w:hAnsi="Times New Roman" w:cs="Times New Roman"/>
        </w:rPr>
        <w:t xml:space="preserve"> [</w:t>
      </w:r>
      <w:r w:rsidRPr="0088351D">
        <w:rPr>
          <w:rFonts w:ascii="Times New Roman" w:hAnsi="Times New Roman" w:cs="Times New Roman"/>
          <w:b/>
          <w:bCs/>
        </w:rPr>
        <w:t>I count</w:t>
      </w:r>
      <w:r>
        <w:rPr>
          <w:rFonts w:ascii="Times New Roman" w:hAnsi="Times New Roman" w:cs="Times New Roman"/>
        </w:rPr>
        <w:t>]</w:t>
      </w:r>
    </w:p>
    <w:p w14:paraId="3385DF44" w14:textId="28D9E2BB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To begin with the first finger of the left hand and to </w:t>
      </w:r>
      <w:proofErr w:type="gramStart"/>
      <w:r>
        <w:rPr>
          <w:rFonts w:ascii="Times New Roman" w:hAnsi="Times New Roman" w:cs="Times New Roman"/>
        </w:rPr>
        <w:t>tell on/to</w:t>
      </w:r>
      <w:proofErr w:type="gramEnd"/>
      <w:r>
        <w:rPr>
          <w:rFonts w:ascii="Times New Roman" w:hAnsi="Times New Roman" w:cs="Times New Roman"/>
        </w:rPr>
        <w:t xml:space="preserve"> the last finger on the</w:t>
      </w:r>
      <w:r w:rsidR="0088351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right is the natural and simple w</w:t>
      </w:r>
      <w:r w:rsidR="00F849C2">
        <w:rPr>
          <w:rFonts w:ascii="Times New Roman" w:hAnsi="Times New Roman" w:cs="Times New Roman"/>
        </w:rPr>
        <w:t>ay of numbering and computation.</w:t>
      </w:r>
    </w:p>
    <w:p w14:paraId="31D3035A" w14:textId="77777777" w:rsidR="00F849C2" w:rsidRDefault="00F849C2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16B9763A" w14:textId="77777777" w:rsidR="0088351D" w:rsidRDefault="0088351D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6C7506CA" w14:textId="77777777" w:rsidR="0088351D" w:rsidRDefault="0088351D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68D44800" w14:textId="77777777" w:rsidR="0088351D" w:rsidRDefault="0088351D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1C9F44B2" w14:textId="77777777" w:rsidR="0088351D" w:rsidRDefault="0088351D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1B6D546A" w14:textId="77777777" w:rsidR="0088351D" w:rsidRDefault="0088351D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22B81A3E" w14:textId="77777777" w:rsidR="0088351D" w:rsidRDefault="0088351D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4A42D8C0" w14:textId="77777777" w:rsidR="0088351D" w:rsidRDefault="0088351D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74600997" w14:textId="77777777" w:rsidR="0088351D" w:rsidRDefault="0088351D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39EAB917" w14:textId="77777777" w:rsidR="0088351D" w:rsidRDefault="0088351D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236DAC44" w14:textId="77777777" w:rsidR="0088351D" w:rsidRDefault="0088351D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5231D722" w14:textId="77777777" w:rsidR="0088351D" w:rsidRDefault="003109DA" w:rsidP="00830B6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A few othe</w:t>
      </w:r>
      <w:r w:rsidR="00F849C2">
        <w:rPr>
          <w:rFonts w:ascii="Times New Roman" w:hAnsi="Times New Roman" w:cs="Times New Roman"/>
        </w:rPr>
        <w:t>r gestures useful to the</w:t>
      </w:r>
      <w:r>
        <w:rPr>
          <w:rFonts w:ascii="Times New Roman" w:hAnsi="Times New Roman" w:cs="Times New Roman"/>
        </w:rPr>
        <w:t xml:space="preserve"> actor are the snapping of fingers and</w:t>
      </w:r>
      <w:r w:rsidR="0088351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the okay symbol. Bulwer recounts that the snapping of the fingers was prescribed by the</w:t>
      </w:r>
      <w:r w:rsidR="0088351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ancients to call or get a servant’s attention. It is an arrogant commanding gesture. This is</w:t>
      </w:r>
      <w:r w:rsidR="0088351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a characteristic gesture that someone of higher rank would use to address an underling. </w:t>
      </w:r>
    </w:p>
    <w:p w14:paraId="5B785EE8" w14:textId="77777777" w:rsidR="0088351D" w:rsidRDefault="0088351D" w:rsidP="00830B6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780B4DB2" w14:textId="5D1721CB" w:rsidR="00830B63" w:rsidRDefault="003109DA" w:rsidP="00830B6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middle finger to thumb is a gesture of</w:t>
      </w:r>
      <w:r w:rsidR="00830B6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emphasis that is not uncommon, but the gesture of emphasis that looks like the modern</w:t>
      </w:r>
      <w:r w:rsidR="00830B6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‘okay’ symbol was described by Bulwer as a gesture to “distinguish or approve.”</w:t>
      </w: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14:paraId="688FFF1E" w14:textId="3A770AEE" w:rsidR="00F849C2" w:rsidRDefault="00F849C2" w:rsidP="003109DA">
      <w:pPr>
        <w:rPr>
          <w:rFonts w:ascii="Times New Roman" w:hAnsi="Times New Roman" w:cs="Times New Roman"/>
        </w:rPr>
      </w:pPr>
    </w:p>
    <w:p w14:paraId="773B070C" w14:textId="77777777" w:rsidR="003109DA" w:rsidRDefault="003109DA" w:rsidP="003109DA">
      <w:pPr>
        <w:rPr>
          <w:rFonts w:ascii="Times New Roman" w:hAnsi="Times New Roman" w:cs="Times New Roman"/>
          <w:sz w:val="16"/>
          <w:szCs w:val="16"/>
        </w:rPr>
      </w:pPr>
    </w:p>
    <w:p w14:paraId="2E8A5FCE" w14:textId="77777777" w:rsidR="003109DA" w:rsidRDefault="003109DA" w:rsidP="003109DA">
      <w:pPr>
        <w:rPr>
          <w:rFonts w:ascii="Times New Roman" w:hAnsi="Times New Roman" w:cs="Times New Roman"/>
          <w:sz w:val="16"/>
          <w:szCs w:val="16"/>
        </w:rPr>
      </w:pPr>
    </w:p>
    <w:p w14:paraId="0D8A32D6" w14:textId="77777777" w:rsidR="003109DA" w:rsidRDefault="003109DA" w:rsidP="003109DA">
      <w:r>
        <w:rPr>
          <w:noProof/>
        </w:rPr>
        <w:drawing>
          <wp:inline distT="0" distB="0" distL="0" distR="0" wp14:anchorId="0FCCCFAC" wp14:editId="3F47BD85">
            <wp:extent cx="3183255" cy="4445000"/>
            <wp:effectExtent l="2540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255" cy="444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CCFCC9" w14:textId="77777777" w:rsidR="003109DA" w:rsidRDefault="003109DA" w:rsidP="003109D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Figure 29. Colley Cibber as Lord </w:t>
      </w:r>
      <w:proofErr w:type="spellStart"/>
      <w:r>
        <w:rPr>
          <w:rFonts w:ascii="Times New Roman" w:hAnsi="Times New Roman" w:cs="Times New Roman"/>
        </w:rPr>
        <w:t>Foppington</w:t>
      </w:r>
      <w:proofErr w:type="spellEnd"/>
    </w:p>
    <w:p w14:paraId="180A519C" w14:textId="77777777" w:rsidR="003109DA" w:rsidRDefault="003109DA" w:rsidP="003109DA">
      <w:pPr>
        <w:rPr>
          <w:rFonts w:ascii="Times New Roman" w:hAnsi="Times New Roman" w:cs="Times New Roman"/>
        </w:rPr>
      </w:pPr>
    </w:p>
    <w:p w14:paraId="5EE9960D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This picture of Colley Cibber performing this gesture as the character Lord </w:t>
      </w:r>
      <w:proofErr w:type="spellStart"/>
      <w:r>
        <w:rPr>
          <w:rFonts w:ascii="Times New Roman" w:hAnsi="Times New Roman" w:cs="Times New Roman"/>
        </w:rPr>
        <w:t>Foppington</w:t>
      </w:r>
      <w:proofErr w:type="spellEnd"/>
    </w:p>
    <w:p w14:paraId="422E5C65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illustrates that this was a common gesture. That this character was made more foppish by</w:t>
      </w:r>
    </w:p>
    <w:p w14:paraId="079B6935" w14:textId="77777777" w:rsidR="003109DA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using this gesture is not clear, but the handkerchief is held very artfully in his left hand.</w:t>
      </w:r>
    </w:p>
    <w:p w14:paraId="701FD9E9" w14:textId="77777777" w:rsidR="003109DA" w:rsidRPr="007636FC" w:rsidRDefault="003109DA" w:rsidP="003109DA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0"/>
          <w:szCs w:val="20"/>
        </w:rPr>
      </w:pPr>
    </w:p>
    <w:p w14:paraId="10F7C0AD" w14:textId="77777777" w:rsidR="003109DA" w:rsidRPr="007636FC" w:rsidRDefault="003109DA" w:rsidP="007636FC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sectPr w:rsidR="003109DA" w:rsidRPr="007636FC" w:rsidSect="003109DA">
      <w:footerReference w:type="even" r:id="rId10"/>
      <w:footerReference w:type="default" r:id="rId11"/>
      <w:pgSz w:w="12240" w:h="15840"/>
      <w:pgMar w:top="1440" w:right="1800" w:bottom="1440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B6D511" w14:textId="77777777" w:rsidR="004D1F07" w:rsidRDefault="004D1F07">
      <w:r>
        <w:separator/>
      </w:r>
    </w:p>
  </w:endnote>
  <w:endnote w:type="continuationSeparator" w:id="0">
    <w:p w14:paraId="23DC04FC" w14:textId="77777777" w:rsidR="004D1F07" w:rsidRDefault="004D1F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D8BB6B" w14:textId="77777777" w:rsidR="003967D4" w:rsidRDefault="006E08A6" w:rsidP="007F1AFE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 w:rsidR="003967D4"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3D9AD934" w14:textId="77777777" w:rsidR="003967D4" w:rsidRDefault="003967D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81EFD7" w14:textId="77777777" w:rsidR="003967D4" w:rsidRDefault="006E08A6" w:rsidP="007F1AFE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 w:rsidR="003967D4"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A538D1">
      <w:rPr>
        <w:rStyle w:val="PageNumber"/>
        <w:noProof/>
      </w:rPr>
      <w:t>1</w:t>
    </w:r>
    <w:r>
      <w:rPr>
        <w:rStyle w:val="PageNumber"/>
      </w:rPr>
      <w:fldChar w:fldCharType="end"/>
    </w:r>
  </w:p>
  <w:p w14:paraId="28DAD882" w14:textId="77777777" w:rsidR="003967D4" w:rsidRDefault="003967D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B411A1" w14:textId="77777777" w:rsidR="004D1F07" w:rsidRDefault="004D1F07">
      <w:r>
        <w:separator/>
      </w:r>
    </w:p>
  </w:footnote>
  <w:footnote w:type="continuationSeparator" w:id="0">
    <w:p w14:paraId="6487ED41" w14:textId="77777777" w:rsidR="004D1F07" w:rsidRDefault="004D1F0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9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09DA"/>
    <w:rsid w:val="001005A1"/>
    <w:rsid w:val="001762FA"/>
    <w:rsid w:val="001A2783"/>
    <w:rsid w:val="001C4440"/>
    <w:rsid w:val="001E19BD"/>
    <w:rsid w:val="001F2A88"/>
    <w:rsid w:val="00205D86"/>
    <w:rsid w:val="00244E4E"/>
    <w:rsid w:val="00262872"/>
    <w:rsid w:val="00270AFD"/>
    <w:rsid w:val="00300E48"/>
    <w:rsid w:val="003109DA"/>
    <w:rsid w:val="003967D4"/>
    <w:rsid w:val="003A4C45"/>
    <w:rsid w:val="003B0DF2"/>
    <w:rsid w:val="0045177F"/>
    <w:rsid w:val="00466D44"/>
    <w:rsid w:val="004A2024"/>
    <w:rsid w:val="004D1F07"/>
    <w:rsid w:val="005C7CD2"/>
    <w:rsid w:val="006140AC"/>
    <w:rsid w:val="00686A24"/>
    <w:rsid w:val="006E08A6"/>
    <w:rsid w:val="007636FC"/>
    <w:rsid w:val="00830B63"/>
    <w:rsid w:val="008608AC"/>
    <w:rsid w:val="0088351D"/>
    <w:rsid w:val="00904345"/>
    <w:rsid w:val="009308BD"/>
    <w:rsid w:val="009349AE"/>
    <w:rsid w:val="009747FE"/>
    <w:rsid w:val="009D2776"/>
    <w:rsid w:val="00A324F4"/>
    <w:rsid w:val="00A538D1"/>
    <w:rsid w:val="00AA2FA4"/>
    <w:rsid w:val="00AD3587"/>
    <w:rsid w:val="00B20C88"/>
    <w:rsid w:val="00B32CF0"/>
    <w:rsid w:val="00B545A9"/>
    <w:rsid w:val="00BB3317"/>
    <w:rsid w:val="00CC5C4D"/>
    <w:rsid w:val="00EB263A"/>
    <w:rsid w:val="00F54C46"/>
    <w:rsid w:val="00F849C2"/>
    <w:rsid w:val="00FB6AA8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81DCEE4"/>
  <w15:docId w15:val="{6C0264AC-C9F8-3D43-9DD6-3DF293968A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A395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1"/>
    <w:uiPriority w:val="99"/>
    <w:semiHidden/>
    <w:unhideWhenUsed/>
    <w:rsid w:val="00D05064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uiPriority w:val="99"/>
    <w:semiHidden/>
    <w:rsid w:val="00CE5A9D"/>
    <w:rPr>
      <w:rFonts w:ascii="Lucida Grande" w:hAnsi="Lucida Grande"/>
      <w:sz w:val="18"/>
      <w:szCs w:val="18"/>
    </w:rPr>
  </w:style>
  <w:style w:type="character" w:customStyle="1" w:styleId="BalloonTextChar0">
    <w:name w:val="Balloon Text Char"/>
    <w:basedOn w:val="DefaultParagraphFont"/>
    <w:uiPriority w:val="99"/>
    <w:semiHidden/>
    <w:rsid w:val="00F00FC6"/>
    <w:rPr>
      <w:rFonts w:ascii="Lucida Grande" w:hAnsi="Lucida Grande"/>
      <w:sz w:val="18"/>
      <w:szCs w:val="18"/>
    </w:rPr>
  </w:style>
  <w:style w:type="character" w:customStyle="1" w:styleId="BalloonTextChar2">
    <w:name w:val="Balloon Text Char"/>
    <w:basedOn w:val="DefaultParagraphFont"/>
    <w:uiPriority w:val="99"/>
    <w:semiHidden/>
    <w:rsid w:val="00F00FC6"/>
    <w:rPr>
      <w:rFonts w:ascii="Lucida Grande" w:hAnsi="Lucida Grande"/>
      <w:sz w:val="18"/>
      <w:szCs w:val="18"/>
    </w:rPr>
  </w:style>
  <w:style w:type="character" w:customStyle="1" w:styleId="BalloonTextChar3">
    <w:name w:val="Balloon Text Char"/>
    <w:basedOn w:val="DefaultParagraphFont"/>
    <w:uiPriority w:val="99"/>
    <w:semiHidden/>
    <w:rsid w:val="00D05064"/>
    <w:rPr>
      <w:rFonts w:ascii="Lucida Grande" w:hAnsi="Lucida Grande"/>
      <w:sz w:val="18"/>
      <w:szCs w:val="18"/>
    </w:rPr>
  </w:style>
  <w:style w:type="character" w:customStyle="1" w:styleId="BalloonTextChar1">
    <w:name w:val="Balloon Text Char1"/>
    <w:basedOn w:val="DefaultParagraphFont"/>
    <w:link w:val="BalloonText"/>
    <w:uiPriority w:val="99"/>
    <w:semiHidden/>
    <w:rsid w:val="00D05064"/>
    <w:rPr>
      <w:rFonts w:ascii="Lucida Grande" w:hAnsi="Lucida Grande"/>
      <w:sz w:val="18"/>
      <w:szCs w:val="18"/>
    </w:rPr>
  </w:style>
  <w:style w:type="paragraph" w:styleId="Footer">
    <w:name w:val="footer"/>
    <w:basedOn w:val="Normal"/>
    <w:link w:val="FooterChar"/>
    <w:uiPriority w:val="99"/>
    <w:semiHidden/>
    <w:unhideWhenUsed/>
    <w:rsid w:val="003967D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3967D4"/>
  </w:style>
  <w:style w:type="character" w:styleId="PageNumber">
    <w:name w:val="page number"/>
    <w:basedOn w:val="DefaultParagraphFont"/>
    <w:uiPriority w:val="99"/>
    <w:semiHidden/>
    <w:unhideWhenUsed/>
    <w:rsid w:val="003967D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13</Pages>
  <Words>3368</Words>
  <Characters>19198</Characters>
  <Application>Microsoft Office Word</Application>
  <DocSecurity>0</DocSecurity>
  <Lines>159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Andrea Henderson</dc:creator>
  <cp:keywords/>
  <cp:lastModifiedBy>Andrea Henderson</cp:lastModifiedBy>
  <cp:revision>3</cp:revision>
  <dcterms:created xsi:type="dcterms:W3CDTF">2023-12-12T21:58:00Z</dcterms:created>
  <dcterms:modified xsi:type="dcterms:W3CDTF">2023-12-12T22:00:00Z</dcterms:modified>
</cp:coreProperties>
</file>